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AF15F0" w14:textId="77777777" w:rsidR="0087684C" w:rsidRPr="000B3677" w:rsidRDefault="0087684C" w:rsidP="0087684C">
      <w:pPr>
        <w:jc w:val="center"/>
        <w:rPr>
          <w:rFonts w:ascii="Arial" w:hAnsi="Arial" w:cs="Arial"/>
          <w:lang w:val="en-US"/>
        </w:rPr>
      </w:pPr>
      <w:r w:rsidRPr="000B3677">
        <w:rPr>
          <w:rFonts w:ascii="Arial" w:hAnsi="Arial" w:cs="Arial"/>
          <w:lang w:val="en-US"/>
        </w:rPr>
        <w:t>P E R S B E R I C H T</w:t>
      </w:r>
    </w:p>
    <w:p w14:paraId="65E97865" w14:textId="77777777" w:rsidR="0087684C" w:rsidRPr="000B3677" w:rsidRDefault="0087684C" w:rsidP="0087684C">
      <w:pPr>
        <w:rPr>
          <w:rFonts w:ascii="Arial" w:hAnsi="Arial" w:cs="Arial"/>
          <w:lang w:val="en-US"/>
        </w:rPr>
      </w:pPr>
    </w:p>
    <w:p w14:paraId="7E88C076" w14:textId="44FDD235" w:rsidR="00CC39D8" w:rsidRDefault="00CC39D8" w:rsidP="0087684C">
      <w:pPr>
        <w:rPr>
          <w:rFonts w:ascii="Arial" w:hAnsi="Arial" w:cs="Arial"/>
          <w:b/>
        </w:rPr>
      </w:pPr>
      <w:r w:rsidRPr="000B3677">
        <w:rPr>
          <w:rFonts w:ascii="Arial" w:hAnsi="Arial" w:cs="Arial"/>
          <w:b/>
          <w:i/>
        </w:rPr>
        <w:t xml:space="preserve">Remeha </w:t>
      </w:r>
      <w:r>
        <w:rPr>
          <w:rFonts w:ascii="Arial" w:hAnsi="Arial" w:cs="Arial"/>
          <w:b/>
          <w:i/>
        </w:rPr>
        <w:t>onderscheidt zich door innovatie é</w:t>
      </w:r>
      <w:r w:rsidRPr="000B3677">
        <w:rPr>
          <w:rFonts w:ascii="Arial" w:hAnsi="Arial" w:cs="Arial"/>
          <w:b/>
          <w:i/>
        </w:rPr>
        <w:t xml:space="preserve">n </w:t>
      </w:r>
      <w:r>
        <w:rPr>
          <w:rFonts w:ascii="Arial" w:hAnsi="Arial" w:cs="Arial"/>
          <w:b/>
          <w:i/>
        </w:rPr>
        <w:t>klantgerichtheid</w:t>
      </w:r>
      <w:bookmarkStart w:id="0" w:name="_GoBack"/>
      <w:bookmarkEnd w:id="0"/>
    </w:p>
    <w:p w14:paraId="5F4C5DD6" w14:textId="77777777" w:rsidR="00CC39D8" w:rsidRDefault="00CC39D8" w:rsidP="0087684C">
      <w:pPr>
        <w:rPr>
          <w:rFonts w:ascii="Arial" w:hAnsi="Arial" w:cs="Arial"/>
          <w:b/>
        </w:rPr>
      </w:pPr>
    </w:p>
    <w:p w14:paraId="0A5AE060" w14:textId="1F78F62C" w:rsidR="00AA50F2" w:rsidRPr="000B3677" w:rsidRDefault="00AA50F2" w:rsidP="0087684C">
      <w:pPr>
        <w:rPr>
          <w:rFonts w:ascii="Arial" w:hAnsi="Arial" w:cs="Arial"/>
        </w:rPr>
      </w:pPr>
      <w:r w:rsidRPr="000B3677">
        <w:rPr>
          <w:rFonts w:ascii="Arial" w:hAnsi="Arial" w:cs="Arial"/>
          <w:b/>
        </w:rPr>
        <w:t xml:space="preserve">Remeha </w:t>
      </w:r>
      <w:r w:rsidR="006948B8" w:rsidRPr="000B3677">
        <w:rPr>
          <w:rFonts w:ascii="Arial" w:hAnsi="Arial" w:cs="Arial"/>
          <w:b/>
        </w:rPr>
        <w:t xml:space="preserve">opnieuw </w:t>
      </w:r>
      <w:r w:rsidR="00341593" w:rsidRPr="000B3677">
        <w:rPr>
          <w:rFonts w:ascii="Arial" w:hAnsi="Arial" w:cs="Arial"/>
          <w:b/>
        </w:rPr>
        <w:t xml:space="preserve">bekroond tot </w:t>
      </w:r>
      <w:r w:rsidR="00500DA0" w:rsidRPr="000B3677">
        <w:rPr>
          <w:rFonts w:ascii="Arial" w:hAnsi="Arial" w:cs="Arial"/>
          <w:b/>
        </w:rPr>
        <w:t>‘Best Manage</w:t>
      </w:r>
      <w:r w:rsidR="0065201D" w:rsidRPr="000B3677">
        <w:rPr>
          <w:rFonts w:ascii="Arial" w:hAnsi="Arial" w:cs="Arial"/>
          <w:b/>
        </w:rPr>
        <w:t>d</w:t>
      </w:r>
      <w:r w:rsidR="00694023" w:rsidRPr="000B3677">
        <w:rPr>
          <w:rFonts w:ascii="Arial" w:hAnsi="Arial" w:cs="Arial"/>
          <w:b/>
        </w:rPr>
        <w:t xml:space="preserve"> Company’</w:t>
      </w:r>
      <w:r w:rsidR="007867DC" w:rsidRPr="000B3677">
        <w:rPr>
          <w:rFonts w:ascii="Arial" w:hAnsi="Arial" w:cs="Arial"/>
          <w:b/>
        </w:rPr>
        <w:br/>
      </w:r>
    </w:p>
    <w:p w14:paraId="5B5E8B67" w14:textId="77777777" w:rsidR="00341593" w:rsidRPr="000B3677" w:rsidRDefault="00500DA0" w:rsidP="007867DC">
      <w:pPr>
        <w:pStyle w:val="Default"/>
        <w:rPr>
          <w:rFonts w:ascii="Arial" w:hAnsi="Arial" w:cs="Arial"/>
          <w:b/>
          <w:bCs/>
          <w:color w:val="auto"/>
          <w:lang w:val="nl-NL"/>
        </w:rPr>
      </w:pPr>
      <w:r w:rsidRPr="000B3677">
        <w:rPr>
          <w:rFonts w:ascii="Arial" w:hAnsi="Arial" w:cs="Arial"/>
          <w:b/>
          <w:color w:val="auto"/>
          <w:lang w:val="nl-NL"/>
        </w:rPr>
        <w:t>Apeldoorn</w:t>
      </w:r>
      <w:r w:rsidR="0073652E" w:rsidRPr="000B3677">
        <w:rPr>
          <w:rFonts w:ascii="Arial" w:hAnsi="Arial" w:cs="Arial"/>
          <w:b/>
          <w:color w:val="auto"/>
          <w:lang w:val="nl-NL"/>
        </w:rPr>
        <w:t xml:space="preserve"> – </w:t>
      </w:r>
      <w:r w:rsidR="00E9415E">
        <w:rPr>
          <w:rFonts w:ascii="Arial" w:hAnsi="Arial" w:cs="Arial"/>
          <w:b/>
          <w:color w:val="auto"/>
          <w:lang w:val="nl-NL"/>
        </w:rPr>
        <w:t xml:space="preserve">9 </w:t>
      </w:r>
      <w:r w:rsidR="00341593" w:rsidRPr="000B3677">
        <w:rPr>
          <w:rFonts w:ascii="Arial" w:hAnsi="Arial" w:cs="Arial"/>
          <w:b/>
          <w:color w:val="auto"/>
          <w:lang w:val="nl-NL"/>
        </w:rPr>
        <w:t>dec 2014</w:t>
      </w:r>
      <w:r w:rsidR="00283F24">
        <w:rPr>
          <w:rFonts w:ascii="Arial" w:hAnsi="Arial" w:cs="Arial"/>
          <w:b/>
          <w:bCs/>
          <w:color w:val="auto"/>
          <w:lang w:val="nl-NL"/>
        </w:rPr>
        <w:t xml:space="preserve">. </w:t>
      </w:r>
      <w:r w:rsidR="00341593" w:rsidRPr="00117FA1">
        <w:rPr>
          <w:rFonts w:ascii="Arial" w:hAnsi="Arial" w:cs="Arial"/>
          <w:b/>
          <w:bCs/>
          <w:color w:val="auto"/>
          <w:lang w:val="nl-NL"/>
        </w:rPr>
        <w:t xml:space="preserve">Remeha behoort ook dit jaar tot een van de best geleide bedrijven </w:t>
      </w:r>
      <w:r w:rsidR="00E9415E">
        <w:rPr>
          <w:rFonts w:ascii="Arial" w:hAnsi="Arial" w:cs="Arial"/>
          <w:b/>
          <w:bCs/>
          <w:color w:val="auto"/>
          <w:lang w:val="nl-NL"/>
        </w:rPr>
        <w:t>binnen de categorie</w:t>
      </w:r>
      <w:r w:rsidR="00341593" w:rsidRPr="00117FA1">
        <w:rPr>
          <w:rFonts w:ascii="Arial" w:hAnsi="Arial" w:cs="Arial"/>
          <w:b/>
          <w:bCs/>
          <w:color w:val="auto"/>
          <w:lang w:val="nl-NL"/>
        </w:rPr>
        <w:t xml:space="preserve"> grootbedrijf van Nederland. De</w:t>
      </w:r>
      <w:r w:rsidR="00E9415E">
        <w:rPr>
          <w:rFonts w:ascii="Arial" w:hAnsi="Arial" w:cs="Arial"/>
          <w:b/>
          <w:bCs/>
          <w:color w:val="auto"/>
          <w:lang w:val="nl-NL"/>
        </w:rPr>
        <w:t>ze</w:t>
      </w:r>
      <w:r w:rsidR="00341593" w:rsidRPr="00117FA1">
        <w:rPr>
          <w:rFonts w:ascii="Arial" w:hAnsi="Arial" w:cs="Arial"/>
          <w:b/>
          <w:bCs/>
          <w:color w:val="auto"/>
          <w:lang w:val="nl-NL"/>
        </w:rPr>
        <w:t xml:space="preserve"> kwalificatie </w:t>
      </w:r>
      <w:r w:rsidR="005D2332">
        <w:rPr>
          <w:rFonts w:ascii="Arial" w:hAnsi="Arial" w:cs="Arial"/>
          <w:b/>
          <w:bCs/>
          <w:color w:val="auto"/>
          <w:lang w:val="nl-NL"/>
        </w:rPr>
        <w:t>is</w:t>
      </w:r>
      <w:r w:rsidR="005D2332" w:rsidRPr="00117FA1">
        <w:rPr>
          <w:rFonts w:ascii="Arial" w:hAnsi="Arial" w:cs="Arial"/>
          <w:b/>
          <w:bCs/>
          <w:color w:val="auto"/>
          <w:lang w:val="nl-NL"/>
        </w:rPr>
        <w:t xml:space="preserve"> </w:t>
      </w:r>
      <w:r w:rsidR="00341593" w:rsidRPr="00117FA1">
        <w:rPr>
          <w:rFonts w:ascii="Arial" w:hAnsi="Arial" w:cs="Arial"/>
          <w:b/>
          <w:bCs/>
          <w:color w:val="auto"/>
          <w:lang w:val="nl-NL"/>
        </w:rPr>
        <w:t>onderdeel van</w:t>
      </w:r>
      <w:r w:rsidR="00E9415E">
        <w:rPr>
          <w:rFonts w:ascii="Arial" w:hAnsi="Arial" w:cs="Arial"/>
          <w:b/>
          <w:bCs/>
          <w:color w:val="auto"/>
          <w:lang w:val="nl-NL"/>
        </w:rPr>
        <w:t xml:space="preserve"> het programma</w:t>
      </w:r>
      <w:r w:rsidR="00341593" w:rsidRPr="00117FA1">
        <w:rPr>
          <w:rFonts w:ascii="Arial" w:hAnsi="Arial" w:cs="Arial"/>
          <w:b/>
          <w:bCs/>
          <w:color w:val="auto"/>
          <w:lang w:val="nl-NL"/>
        </w:rPr>
        <w:t xml:space="preserve"> ‘Best Managed Companies’ dat Deloitte en ING samen met VNO-NCW en TIAS School for Business and Society organiseert.</w:t>
      </w:r>
      <w:r w:rsidR="005F466A" w:rsidRPr="00117FA1">
        <w:rPr>
          <w:rFonts w:ascii="Arial" w:hAnsi="Arial" w:cs="Arial"/>
          <w:b/>
          <w:bCs/>
          <w:color w:val="auto"/>
          <w:lang w:val="nl-NL"/>
        </w:rPr>
        <w:t xml:space="preserve"> </w:t>
      </w:r>
      <w:r w:rsidR="005F466A" w:rsidRPr="000B3677">
        <w:rPr>
          <w:rFonts w:ascii="Arial" w:hAnsi="Arial" w:cs="Arial"/>
          <w:b/>
          <w:bCs/>
          <w:color w:val="auto"/>
          <w:lang w:val="nl-NL"/>
        </w:rPr>
        <w:t xml:space="preserve">Remeha </w:t>
      </w:r>
      <w:r w:rsidR="00341593" w:rsidRPr="000B3677">
        <w:rPr>
          <w:rFonts w:ascii="Arial" w:hAnsi="Arial" w:cs="Arial"/>
          <w:b/>
          <w:bCs/>
          <w:color w:val="auto"/>
          <w:lang w:val="nl-NL"/>
        </w:rPr>
        <w:t xml:space="preserve"> scoort </w:t>
      </w:r>
      <w:r w:rsidR="005C107D" w:rsidRPr="000B3677">
        <w:rPr>
          <w:rFonts w:ascii="Arial" w:hAnsi="Arial" w:cs="Arial"/>
          <w:b/>
          <w:bCs/>
          <w:color w:val="auto"/>
          <w:lang w:val="nl-NL"/>
        </w:rPr>
        <w:t xml:space="preserve">wederom </w:t>
      </w:r>
      <w:r w:rsidR="00006F07" w:rsidRPr="000B3677">
        <w:rPr>
          <w:rFonts w:ascii="Arial" w:hAnsi="Arial" w:cs="Arial"/>
          <w:b/>
          <w:bCs/>
          <w:color w:val="auto"/>
          <w:lang w:val="nl-NL"/>
        </w:rPr>
        <w:t xml:space="preserve">hoog </w:t>
      </w:r>
      <w:r w:rsidR="00341593" w:rsidRPr="000B3677">
        <w:rPr>
          <w:rFonts w:ascii="Arial" w:hAnsi="Arial" w:cs="Arial"/>
          <w:b/>
          <w:bCs/>
          <w:color w:val="auto"/>
          <w:lang w:val="nl-NL"/>
        </w:rPr>
        <w:t>op het</w:t>
      </w:r>
      <w:r w:rsidR="00006F07" w:rsidRPr="000B3677">
        <w:rPr>
          <w:rFonts w:ascii="Arial" w:hAnsi="Arial" w:cs="Arial"/>
          <w:b/>
          <w:bCs/>
          <w:color w:val="auto"/>
          <w:lang w:val="nl-NL"/>
        </w:rPr>
        <w:t xml:space="preserve"> thema ‘Innoverend ondernemen’. Bovendien </w:t>
      </w:r>
      <w:r w:rsidR="00E9415E">
        <w:rPr>
          <w:rFonts w:ascii="Arial" w:hAnsi="Arial" w:cs="Arial"/>
          <w:b/>
          <w:bCs/>
          <w:color w:val="auto"/>
          <w:lang w:val="nl-NL"/>
        </w:rPr>
        <w:t>prijst men</w:t>
      </w:r>
      <w:r w:rsidR="00E9415E" w:rsidRPr="000B3677">
        <w:rPr>
          <w:rFonts w:ascii="Arial" w:hAnsi="Arial" w:cs="Arial"/>
          <w:b/>
          <w:bCs/>
          <w:color w:val="auto"/>
          <w:lang w:val="nl-NL"/>
        </w:rPr>
        <w:t xml:space="preserve"> </w:t>
      </w:r>
      <w:r w:rsidR="00006F07" w:rsidRPr="000B3677">
        <w:rPr>
          <w:rFonts w:ascii="Arial" w:hAnsi="Arial" w:cs="Arial"/>
          <w:b/>
          <w:bCs/>
          <w:color w:val="auto"/>
          <w:lang w:val="nl-NL"/>
        </w:rPr>
        <w:t xml:space="preserve">Remeha </w:t>
      </w:r>
      <w:r w:rsidR="00341593" w:rsidRPr="000B3677">
        <w:rPr>
          <w:rFonts w:ascii="Arial" w:hAnsi="Arial" w:cs="Arial"/>
          <w:b/>
          <w:bCs/>
          <w:color w:val="auto"/>
          <w:lang w:val="nl-NL"/>
        </w:rPr>
        <w:t xml:space="preserve">vanwege </w:t>
      </w:r>
      <w:r w:rsidR="00FF20B0" w:rsidRPr="000B3677">
        <w:rPr>
          <w:rFonts w:ascii="Arial" w:hAnsi="Arial" w:cs="Arial"/>
          <w:b/>
          <w:bCs/>
          <w:color w:val="auto"/>
          <w:lang w:val="nl-NL"/>
        </w:rPr>
        <w:t xml:space="preserve">de vooruitstrevende klantgerichte strategie. </w:t>
      </w:r>
    </w:p>
    <w:p w14:paraId="5516E807" w14:textId="77777777" w:rsidR="005C107D" w:rsidRPr="000B3677" w:rsidRDefault="005C107D" w:rsidP="007867DC">
      <w:pPr>
        <w:pStyle w:val="Default"/>
        <w:rPr>
          <w:rFonts w:ascii="Arial" w:hAnsi="Arial" w:cs="Arial"/>
          <w:bCs/>
          <w:color w:val="auto"/>
          <w:lang w:val="nl-NL"/>
        </w:rPr>
      </w:pPr>
    </w:p>
    <w:p w14:paraId="6AD026D0" w14:textId="77777777" w:rsidR="005C107D" w:rsidRPr="00117FA1" w:rsidRDefault="005C107D" w:rsidP="00B94EA0">
      <w:pPr>
        <w:pStyle w:val="Default"/>
        <w:rPr>
          <w:rFonts w:ascii="Arial" w:hAnsi="Arial" w:cs="Arial"/>
          <w:color w:val="auto"/>
          <w:lang w:val="nl-NL"/>
        </w:rPr>
      </w:pPr>
      <w:r w:rsidRPr="000B3677">
        <w:rPr>
          <w:rFonts w:ascii="Arial" w:hAnsi="Arial" w:cs="Arial"/>
          <w:bCs/>
          <w:color w:val="auto"/>
          <w:lang w:val="nl-NL"/>
        </w:rPr>
        <w:t xml:space="preserve">Remeha deed voor de tweede keer mee en </w:t>
      </w:r>
      <w:r w:rsidR="00B94EA0" w:rsidRPr="000B3677">
        <w:rPr>
          <w:rFonts w:ascii="Arial" w:hAnsi="Arial" w:cs="Arial"/>
          <w:bCs/>
          <w:color w:val="auto"/>
          <w:lang w:val="nl-NL"/>
        </w:rPr>
        <w:t xml:space="preserve">de jury was vol lof over het vermogen tot verandering. </w:t>
      </w:r>
      <w:r w:rsidR="00FF20B0" w:rsidRPr="000B3677">
        <w:rPr>
          <w:rFonts w:ascii="Arial" w:hAnsi="Arial" w:cs="Arial"/>
          <w:bCs/>
          <w:color w:val="auto"/>
          <w:lang w:val="nl-NL"/>
        </w:rPr>
        <w:t>“</w:t>
      </w:r>
      <w:r w:rsidR="00B94EA0" w:rsidRPr="000B3677">
        <w:rPr>
          <w:rFonts w:ascii="Arial" w:hAnsi="Arial" w:cs="Arial"/>
          <w:bCs/>
          <w:color w:val="auto"/>
          <w:lang w:val="nl-NL"/>
        </w:rPr>
        <w:t xml:space="preserve">Remeha is continu aan het verbeteren en heeft </w:t>
      </w:r>
      <w:r w:rsidR="007A426B">
        <w:rPr>
          <w:rFonts w:ascii="Arial" w:hAnsi="Arial" w:cs="Arial"/>
          <w:bCs/>
          <w:color w:val="auto"/>
          <w:lang w:val="nl-NL"/>
        </w:rPr>
        <w:t xml:space="preserve">het </w:t>
      </w:r>
      <w:r w:rsidR="00755256">
        <w:rPr>
          <w:rFonts w:ascii="Arial" w:hAnsi="Arial" w:cs="Arial"/>
          <w:bCs/>
          <w:color w:val="auto"/>
          <w:lang w:val="nl-NL"/>
        </w:rPr>
        <w:t xml:space="preserve">afgelopen jaar </w:t>
      </w:r>
      <w:r w:rsidR="00B94EA0" w:rsidRPr="000B3677">
        <w:rPr>
          <w:rFonts w:ascii="Arial" w:hAnsi="Arial" w:cs="Arial"/>
          <w:bCs/>
          <w:color w:val="auto"/>
          <w:lang w:val="nl-NL"/>
        </w:rPr>
        <w:t xml:space="preserve">zeer gerichte verbeterslagen ingezet. </w:t>
      </w:r>
      <w:r w:rsidRPr="000B3677">
        <w:rPr>
          <w:rFonts w:ascii="Arial" w:hAnsi="Arial" w:cs="Arial"/>
          <w:bCs/>
          <w:color w:val="auto"/>
          <w:lang w:val="nl-NL"/>
        </w:rPr>
        <w:t>Remeha blijft sterk innoveren en anticipeert daardoor succesvol op de veranderingen in de markt</w:t>
      </w:r>
      <w:r w:rsidR="00FF20B0" w:rsidRPr="000B3677">
        <w:rPr>
          <w:rFonts w:ascii="Arial" w:hAnsi="Arial" w:cs="Arial"/>
          <w:bCs/>
          <w:color w:val="auto"/>
          <w:lang w:val="nl-NL"/>
        </w:rPr>
        <w:t>’’</w:t>
      </w:r>
      <w:r w:rsidRPr="000B3677">
        <w:rPr>
          <w:rFonts w:ascii="Arial" w:hAnsi="Arial" w:cs="Arial"/>
          <w:bCs/>
          <w:color w:val="auto"/>
          <w:lang w:val="nl-NL"/>
        </w:rPr>
        <w:t xml:space="preserve">, aldus de jury. </w:t>
      </w:r>
      <w:r w:rsidR="00B94EA0" w:rsidRPr="000B3677">
        <w:rPr>
          <w:rFonts w:ascii="Arial" w:hAnsi="Arial" w:cs="Arial"/>
          <w:bCs/>
          <w:color w:val="auto"/>
          <w:lang w:val="nl-NL"/>
        </w:rPr>
        <w:t xml:space="preserve">Remeha ontwikkelt de meest innovatieve producten én </w:t>
      </w:r>
      <w:r w:rsidR="00E9415E">
        <w:rPr>
          <w:rFonts w:ascii="Arial" w:hAnsi="Arial" w:cs="Arial"/>
          <w:bCs/>
          <w:color w:val="auto"/>
          <w:lang w:val="nl-NL"/>
        </w:rPr>
        <w:t>loopt voorop als het gaat om</w:t>
      </w:r>
      <w:r w:rsidR="00FF20B0" w:rsidRPr="000B3677">
        <w:rPr>
          <w:rFonts w:ascii="Arial" w:hAnsi="Arial" w:cs="Arial"/>
          <w:bCs/>
          <w:color w:val="auto"/>
          <w:lang w:val="nl-NL"/>
        </w:rPr>
        <w:t xml:space="preserve"> </w:t>
      </w:r>
      <w:r w:rsidR="00B94EA0" w:rsidRPr="000B3677">
        <w:rPr>
          <w:rFonts w:ascii="Arial" w:hAnsi="Arial" w:cs="Arial"/>
          <w:bCs/>
          <w:color w:val="auto"/>
          <w:lang w:val="nl-NL"/>
        </w:rPr>
        <w:t>pr</w:t>
      </w:r>
      <w:r w:rsidR="00997129" w:rsidRPr="000B3677">
        <w:rPr>
          <w:rFonts w:ascii="Arial" w:hAnsi="Arial" w:cs="Arial"/>
          <w:bCs/>
          <w:color w:val="auto"/>
          <w:lang w:val="nl-NL"/>
        </w:rPr>
        <w:t xml:space="preserve">ocesinnovatie. </w:t>
      </w:r>
      <w:r w:rsidR="00755256">
        <w:rPr>
          <w:rFonts w:ascii="Arial" w:hAnsi="Arial" w:cs="Arial"/>
          <w:bCs/>
          <w:color w:val="auto"/>
          <w:lang w:val="nl-NL"/>
        </w:rPr>
        <w:t xml:space="preserve">Zo werkt </w:t>
      </w:r>
      <w:r w:rsidR="00997129" w:rsidRPr="000B3677">
        <w:rPr>
          <w:rFonts w:ascii="Arial" w:hAnsi="Arial" w:cs="Arial"/>
          <w:bCs/>
          <w:color w:val="auto"/>
          <w:lang w:val="nl-NL"/>
        </w:rPr>
        <w:t xml:space="preserve">Remeha elke dag aan The Ultimate Factory, </w:t>
      </w:r>
      <w:r w:rsidR="00997129" w:rsidRPr="00117FA1">
        <w:rPr>
          <w:rFonts w:ascii="Arial" w:hAnsi="Arial" w:cs="Arial"/>
          <w:color w:val="auto"/>
          <w:lang w:val="nl-NL"/>
        </w:rPr>
        <w:t>een fabricageproces waarin alles zo lean mogelijk is ingericht</w:t>
      </w:r>
      <w:r w:rsidR="00755256" w:rsidRPr="00117FA1">
        <w:rPr>
          <w:rFonts w:ascii="Arial" w:hAnsi="Arial" w:cs="Arial"/>
          <w:color w:val="auto"/>
          <w:lang w:val="nl-NL"/>
        </w:rPr>
        <w:t xml:space="preserve">. </w:t>
      </w:r>
      <w:r w:rsidR="00997129" w:rsidRPr="00117FA1">
        <w:rPr>
          <w:rFonts w:ascii="Arial" w:hAnsi="Arial" w:cs="Arial"/>
          <w:color w:val="auto"/>
          <w:lang w:val="nl-NL"/>
        </w:rPr>
        <w:t>Lean betekent slimmer werken: doen waar de klant voor wil betalen en wegnemen wat geen waarde toevoegt in de ogen van de klant.</w:t>
      </w:r>
      <w:r w:rsidRPr="00117FA1">
        <w:rPr>
          <w:rFonts w:ascii="Arial" w:hAnsi="Arial" w:cs="Arial"/>
          <w:color w:val="auto"/>
          <w:lang w:val="nl-NL"/>
        </w:rPr>
        <w:br/>
      </w:r>
      <w:r w:rsidRPr="000B3677">
        <w:rPr>
          <w:rFonts w:ascii="Arial" w:hAnsi="Arial" w:cs="Arial"/>
          <w:bCs/>
          <w:color w:val="auto"/>
          <w:lang w:val="nl-NL"/>
        </w:rPr>
        <w:br/>
      </w:r>
      <w:r w:rsidRPr="000B3677">
        <w:rPr>
          <w:rFonts w:ascii="Arial" w:hAnsi="Arial" w:cs="Arial"/>
          <w:b/>
          <w:bCs/>
          <w:color w:val="auto"/>
          <w:lang w:val="nl-NL"/>
        </w:rPr>
        <w:t>Integrale strategie</w:t>
      </w:r>
    </w:p>
    <w:p w14:paraId="4E6DE456" w14:textId="77777777" w:rsidR="00EF644B" w:rsidRPr="000B3677" w:rsidRDefault="005C107D" w:rsidP="00EF644B">
      <w:pPr>
        <w:autoSpaceDE w:val="0"/>
        <w:autoSpaceDN w:val="0"/>
        <w:adjustRightInd w:val="0"/>
        <w:rPr>
          <w:rFonts w:ascii="Arial" w:hAnsi="Arial" w:cs="Arial"/>
        </w:rPr>
      </w:pPr>
      <w:r w:rsidRPr="000B3677">
        <w:rPr>
          <w:rFonts w:ascii="Arial" w:hAnsi="Arial" w:cs="Arial"/>
          <w:bCs/>
        </w:rPr>
        <w:t xml:space="preserve">Remeha beweegt </w:t>
      </w:r>
      <w:r w:rsidR="007A426B">
        <w:rPr>
          <w:rFonts w:ascii="Arial" w:hAnsi="Arial" w:cs="Arial"/>
          <w:bCs/>
        </w:rPr>
        <w:t xml:space="preserve">zich </w:t>
      </w:r>
      <w:r w:rsidRPr="000B3677">
        <w:rPr>
          <w:rFonts w:ascii="Arial" w:hAnsi="Arial" w:cs="Arial"/>
          <w:bCs/>
        </w:rPr>
        <w:t xml:space="preserve">naar een </w:t>
      </w:r>
      <w:r w:rsidR="000B3677" w:rsidRPr="000B3677">
        <w:rPr>
          <w:rFonts w:ascii="Arial" w:hAnsi="Arial" w:cs="Arial"/>
          <w:bCs/>
        </w:rPr>
        <w:t xml:space="preserve">open </w:t>
      </w:r>
      <w:r w:rsidRPr="000B3677">
        <w:rPr>
          <w:rFonts w:ascii="Arial" w:hAnsi="Arial" w:cs="Arial"/>
          <w:bCs/>
        </w:rPr>
        <w:t>netwerkorganisatie</w:t>
      </w:r>
      <w:r w:rsidR="000B3677" w:rsidRPr="000B3677">
        <w:rPr>
          <w:rFonts w:ascii="Arial" w:hAnsi="Arial" w:cs="Arial"/>
          <w:bCs/>
        </w:rPr>
        <w:t xml:space="preserve"> en heeft een goed</w:t>
      </w:r>
      <w:r w:rsidR="00117FA1">
        <w:rPr>
          <w:rFonts w:ascii="Arial" w:hAnsi="Arial" w:cs="Arial"/>
          <w:bCs/>
        </w:rPr>
        <w:t>e</w:t>
      </w:r>
      <w:r w:rsidR="000B3677" w:rsidRPr="000B3677">
        <w:rPr>
          <w:rFonts w:ascii="Arial" w:hAnsi="Arial" w:cs="Arial"/>
          <w:bCs/>
        </w:rPr>
        <w:t xml:space="preserve"> doordachte </w:t>
      </w:r>
      <w:r w:rsidR="00997129" w:rsidRPr="000B3677">
        <w:rPr>
          <w:rFonts w:ascii="Arial" w:hAnsi="Arial" w:cs="Arial"/>
          <w:bCs/>
        </w:rPr>
        <w:t xml:space="preserve">integrale strategie. </w:t>
      </w:r>
      <w:r w:rsidRPr="000B3677">
        <w:rPr>
          <w:rFonts w:ascii="Arial" w:hAnsi="Arial" w:cs="Arial"/>
        </w:rPr>
        <w:t>Customer intimacy is een belangrijk element in de</w:t>
      </w:r>
      <w:r w:rsidR="00997129" w:rsidRPr="000B3677">
        <w:rPr>
          <w:rFonts w:ascii="Arial" w:hAnsi="Arial" w:cs="Arial"/>
        </w:rPr>
        <w:t>ze</w:t>
      </w:r>
      <w:r w:rsidRPr="000B3677">
        <w:rPr>
          <w:rFonts w:ascii="Arial" w:hAnsi="Arial" w:cs="Arial"/>
        </w:rPr>
        <w:t xml:space="preserve"> strategie. Remeha wil </w:t>
      </w:r>
      <w:r w:rsidR="00E9415E">
        <w:rPr>
          <w:rFonts w:ascii="Arial" w:hAnsi="Arial" w:cs="Arial"/>
        </w:rPr>
        <w:t xml:space="preserve">zo </w:t>
      </w:r>
      <w:r w:rsidRPr="000B3677">
        <w:rPr>
          <w:rFonts w:ascii="Arial" w:hAnsi="Arial" w:cs="Arial"/>
        </w:rPr>
        <w:t xml:space="preserve">dichter bij haar klanten </w:t>
      </w:r>
      <w:r w:rsidR="007A426B">
        <w:rPr>
          <w:rFonts w:ascii="Arial" w:hAnsi="Arial" w:cs="Arial"/>
        </w:rPr>
        <w:t xml:space="preserve">staan </w:t>
      </w:r>
      <w:r w:rsidR="00997129" w:rsidRPr="000B3677">
        <w:rPr>
          <w:rFonts w:ascii="Arial" w:hAnsi="Arial" w:cs="Arial"/>
        </w:rPr>
        <w:t>en betrekt de klant bij elke ontwikkelstap</w:t>
      </w:r>
      <w:r w:rsidRPr="000B3677">
        <w:rPr>
          <w:rFonts w:ascii="Arial" w:hAnsi="Arial" w:cs="Arial"/>
        </w:rPr>
        <w:t xml:space="preserve">. </w:t>
      </w:r>
      <w:r w:rsidR="00997129" w:rsidRPr="000B3677">
        <w:rPr>
          <w:rFonts w:ascii="Arial" w:hAnsi="Arial" w:cs="Arial"/>
        </w:rPr>
        <w:t>De jury: “Remeha speelt goed in op de veranderende klantpercepties en is al vergaand bezig met ketenintegratie.”</w:t>
      </w:r>
      <w:r w:rsidR="00E9415E">
        <w:rPr>
          <w:rFonts w:ascii="Arial" w:hAnsi="Arial" w:cs="Arial"/>
        </w:rPr>
        <w:t xml:space="preserve"> </w:t>
      </w:r>
      <w:r w:rsidR="00EF644B">
        <w:rPr>
          <w:rFonts w:ascii="Arial" w:hAnsi="Arial" w:cs="Arial"/>
        </w:rPr>
        <w:t xml:space="preserve">Arthur van Schayk, </w:t>
      </w:r>
      <w:r w:rsidR="00E9415E">
        <w:rPr>
          <w:rFonts w:ascii="Arial" w:hAnsi="Arial" w:cs="Arial"/>
        </w:rPr>
        <w:t>algemeen directeur van Remeha</w:t>
      </w:r>
      <w:r w:rsidR="00EF644B">
        <w:rPr>
          <w:rFonts w:ascii="Arial" w:hAnsi="Arial" w:cs="Arial"/>
        </w:rPr>
        <w:t xml:space="preserve">: “We betrekken </w:t>
      </w:r>
      <w:r w:rsidR="00E9415E">
        <w:rPr>
          <w:rFonts w:ascii="Arial" w:hAnsi="Arial" w:cs="Arial"/>
        </w:rPr>
        <w:t>onze medewerkers</w:t>
      </w:r>
      <w:r w:rsidR="00EF644B">
        <w:rPr>
          <w:rFonts w:ascii="Arial" w:hAnsi="Arial" w:cs="Arial"/>
        </w:rPr>
        <w:t xml:space="preserve"> </w:t>
      </w:r>
      <w:r w:rsidR="00EF644B" w:rsidRPr="000B3677">
        <w:rPr>
          <w:rFonts w:ascii="Arial" w:hAnsi="Arial" w:cs="Arial"/>
        </w:rPr>
        <w:t xml:space="preserve">actief en concreet </w:t>
      </w:r>
      <w:r w:rsidR="00E9415E">
        <w:rPr>
          <w:rFonts w:ascii="Arial" w:hAnsi="Arial" w:cs="Arial"/>
        </w:rPr>
        <w:t>bij dit proces</w:t>
      </w:r>
      <w:r w:rsidR="00EF644B">
        <w:rPr>
          <w:rFonts w:ascii="Arial" w:hAnsi="Arial" w:cs="Arial"/>
        </w:rPr>
        <w:t xml:space="preserve">, </w:t>
      </w:r>
      <w:r w:rsidR="00EF644B" w:rsidRPr="000B3677">
        <w:rPr>
          <w:rFonts w:ascii="Arial" w:hAnsi="Arial" w:cs="Arial"/>
        </w:rPr>
        <w:t>want we moet</w:t>
      </w:r>
      <w:r w:rsidR="00EF644B">
        <w:rPr>
          <w:rFonts w:ascii="Arial" w:hAnsi="Arial" w:cs="Arial"/>
        </w:rPr>
        <w:t>en het samen realiseren.”</w:t>
      </w:r>
    </w:p>
    <w:p w14:paraId="68DD8AEF" w14:textId="77777777" w:rsidR="00FD76E3" w:rsidRPr="000B3677" w:rsidRDefault="00997129" w:rsidP="007867DC">
      <w:pPr>
        <w:pStyle w:val="Default"/>
        <w:rPr>
          <w:rFonts w:ascii="Arial" w:hAnsi="Arial" w:cs="Arial"/>
          <w:b/>
          <w:color w:val="auto"/>
          <w:lang w:val="nl-NL"/>
        </w:rPr>
      </w:pPr>
      <w:r w:rsidRPr="000B3677">
        <w:rPr>
          <w:rFonts w:ascii="Arial" w:hAnsi="Arial" w:cs="Arial"/>
          <w:color w:val="auto"/>
          <w:lang w:val="nl-NL"/>
        </w:rPr>
        <w:br/>
      </w:r>
      <w:r w:rsidRPr="000B3677">
        <w:rPr>
          <w:rFonts w:ascii="Arial" w:hAnsi="Arial" w:cs="Arial"/>
          <w:b/>
          <w:color w:val="auto"/>
          <w:lang w:val="nl-NL"/>
        </w:rPr>
        <w:t>Duurzaam ondernemen</w:t>
      </w:r>
    </w:p>
    <w:p w14:paraId="1627EEE9" w14:textId="77777777" w:rsidR="007867DC" w:rsidRPr="000B3677" w:rsidRDefault="000B3677" w:rsidP="005D2332">
      <w:pPr>
        <w:rPr>
          <w:rFonts w:ascii="Arial" w:hAnsi="Arial" w:cs="Arial"/>
        </w:rPr>
      </w:pPr>
      <w:r w:rsidRPr="000B3677">
        <w:rPr>
          <w:rFonts w:ascii="Arial" w:hAnsi="Arial" w:cs="Arial"/>
        </w:rPr>
        <w:t xml:space="preserve">Innovatie en het bevorderen van duurzaamheid zijn bij Remeha onlosmakelijk met elkaar verbonden. </w:t>
      </w:r>
      <w:r w:rsidR="00A5180B" w:rsidRPr="000B3677">
        <w:rPr>
          <w:rFonts w:ascii="Arial" w:hAnsi="Arial" w:cs="Arial"/>
        </w:rPr>
        <w:t>In alle processen stree</w:t>
      </w:r>
      <w:r w:rsidRPr="000B3677">
        <w:rPr>
          <w:rFonts w:ascii="Arial" w:hAnsi="Arial" w:cs="Arial"/>
        </w:rPr>
        <w:t>f</w:t>
      </w:r>
      <w:r w:rsidR="00A5180B" w:rsidRPr="000B3677">
        <w:rPr>
          <w:rFonts w:ascii="Arial" w:hAnsi="Arial" w:cs="Arial"/>
        </w:rPr>
        <w:t>t Remeha naar energiebesparing en de beperking van de CO</w:t>
      </w:r>
      <w:r w:rsidR="00A5180B" w:rsidRPr="005D2332">
        <w:rPr>
          <w:rFonts w:ascii="Arial" w:hAnsi="Arial" w:cs="Arial"/>
          <w:vertAlign w:val="subscript"/>
        </w:rPr>
        <w:t>2</w:t>
      </w:r>
      <w:r w:rsidR="00A5180B" w:rsidRPr="000B3677">
        <w:rPr>
          <w:rFonts w:ascii="Arial" w:hAnsi="Arial" w:cs="Arial"/>
        </w:rPr>
        <w:t xml:space="preserve">-uitstoot. Zo worden </w:t>
      </w:r>
      <w:r w:rsidR="00283F24">
        <w:rPr>
          <w:rFonts w:ascii="Arial" w:hAnsi="Arial" w:cs="Arial"/>
        </w:rPr>
        <w:t xml:space="preserve">onder meer </w:t>
      </w:r>
      <w:r w:rsidR="00A5180B" w:rsidRPr="000B3677">
        <w:rPr>
          <w:rFonts w:ascii="Arial" w:hAnsi="Arial" w:cs="Arial"/>
        </w:rPr>
        <w:t xml:space="preserve">zoveel mogelijk recyclebare materialen en herbruikbare verpakkingen gebruikt. </w:t>
      </w:r>
      <w:r w:rsidR="00AB29BC" w:rsidRPr="00AB29BC">
        <w:rPr>
          <w:rFonts w:ascii="Arial" w:hAnsi="Arial" w:cs="Arial"/>
          <w:color w:val="000000"/>
        </w:rPr>
        <w:t>Daarnaast elimineert Remeha verspillingen en voorkomt overproductie en overbodig transport door het toepassen van lean-technieken.</w:t>
      </w:r>
    </w:p>
    <w:p w14:paraId="15050C55" w14:textId="77777777" w:rsidR="00997129" w:rsidRPr="00AB29BC" w:rsidRDefault="00B94EA0" w:rsidP="00997129">
      <w:pPr>
        <w:autoSpaceDE w:val="0"/>
        <w:autoSpaceDN w:val="0"/>
        <w:adjustRightInd w:val="0"/>
        <w:rPr>
          <w:rFonts w:ascii="Arial" w:hAnsi="Arial" w:cs="Arial"/>
          <w:iCs/>
        </w:rPr>
      </w:pPr>
      <w:r w:rsidRPr="000B3677">
        <w:rPr>
          <w:rFonts w:ascii="Arial" w:hAnsi="Arial" w:cs="Arial"/>
        </w:rPr>
        <w:t xml:space="preserve">“Ons bedrijf is volop in beweging”, </w:t>
      </w:r>
      <w:r w:rsidR="00FF20B0" w:rsidRPr="000B3677">
        <w:rPr>
          <w:rFonts w:ascii="Arial" w:hAnsi="Arial" w:cs="Arial"/>
        </w:rPr>
        <w:t xml:space="preserve">vertelt Arthur van Schayk </w:t>
      </w:r>
      <w:r w:rsidRPr="000B3677">
        <w:rPr>
          <w:rFonts w:ascii="Arial" w:hAnsi="Arial" w:cs="Arial"/>
        </w:rPr>
        <w:t>met gepaste trots.</w:t>
      </w:r>
      <w:r w:rsidR="00E9415E">
        <w:rPr>
          <w:rStyle w:val="Nadruk"/>
          <w:rFonts w:ascii="Arial" w:hAnsi="Arial" w:cs="Arial"/>
          <w:i w:val="0"/>
        </w:rPr>
        <w:t xml:space="preserve"> </w:t>
      </w:r>
      <w:r w:rsidR="006948B8" w:rsidRPr="000B3677">
        <w:rPr>
          <w:rStyle w:val="Nadruk"/>
          <w:rFonts w:ascii="Arial" w:hAnsi="Arial" w:cs="Arial"/>
          <w:i w:val="0"/>
        </w:rPr>
        <w:t xml:space="preserve">"We hebben het afgelopen jaar goed geïnvesteerd in onze organisatie zodat wij klaar zijn voor </w:t>
      </w:r>
      <w:r w:rsidR="00FF20B0" w:rsidRPr="000B3677">
        <w:rPr>
          <w:rStyle w:val="Nadruk"/>
          <w:rFonts w:ascii="Arial" w:hAnsi="Arial" w:cs="Arial"/>
          <w:i w:val="0"/>
        </w:rPr>
        <w:t xml:space="preserve">een gezonde </w:t>
      </w:r>
      <w:r w:rsidR="006948B8" w:rsidRPr="000B3677">
        <w:rPr>
          <w:rStyle w:val="Nadruk"/>
          <w:rFonts w:ascii="Arial" w:hAnsi="Arial" w:cs="Arial"/>
          <w:i w:val="0"/>
        </w:rPr>
        <w:t>toekomst!</w:t>
      </w:r>
      <w:r w:rsidR="00FF20B0" w:rsidRPr="000B3677">
        <w:rPr>
          <w:rStyle w:val="Nadruk"/>
          <w:rFonts w:ascii="Arial" w:hAnsi="Arial" w:cs="Arial"/>
          <w:i w:val="0"/>
        </w:rPr>
        <w:t xml:space="preserve"> Innovatie voert hierbij de boventoon</w:t>
      </w:r>
      <w:r w:rsidR="000B3677" w:rsidRPr="000B3677">
        <w:rPr>
          <w:rStyle w:val="Nadruk"/>
          <w:rFonts w:ascii="Arial" w:hAnsi="Arial" w:cs="Arial"/>
          <w:i w:val="0"/>
        </w:rPr>
        <w:t>.</w:t>
      </w:r>
      <w:r w:rsidR="006948B8" w:rsidRPr="000B3677">
        <w:rPr>
          <w:rStyle w:val="Nadruk"/>
          <w:rFonts w:ascii="Arial" w:hAnsi="Arial" w:cs="Arial"/>
          <w:i w:val="0"/>
        </w:rPr>
        <w:t>"</w:t>
      </w:r>
      <w:r w:rsidR="006948B8" w:rsidRPr="000B3677">
        <w:rPr>
          <w:rStyle w:val="Nadruk"/>
          <w:rFonts w:ascii="Arial" w:hAnsi="Arial" w:cs="Arial"/>
          <w:i w:val="0"/>
        </w:rPr>
        <w:br/>
      </w:r>
    </w:p>
    <w:p w14:paraId="7DB6C861" w14:textId="77777777" w:rsidR="005F466A" w:rsidRPr="000B3677" w:rsidRDefault="005F466A" w:rsidP="00882E98">
      <w:pPr>
        <w:rPr>
          <w:rFonts w:ascii="Arial" w:hAnsi="Arial" w:cs="Arial"/>
          <w:bCs/>
        </w:rPr>
      </w:pPr>
      <w:r w:rsidRPr="000B3677">
        <w:rPr>
          <w:rFonts w:ascii="Arial" w:hAnsi="Arial" w:cs="Arial"/>
          <w:b/>
          <w:bCs/>
        </w:rPr>
        <w:t>Over het Best Managed Companies programma</w:t>
      </w:r>
      <w:r w:rsidRPr="000B3677">
        <w:rPr>
          <w:rFonts w:ascii="Arial" w:hAnsi="Arial" w:cs="Arial"/>
          <w:b/>
          <w:bCs/>
        </w:rPr>
        <w:br/>
      </w:r>
      <w:r w:rsidRPr="000B3677">
        <w:rPr>
          <w:rFonts w:ascii="Arial" w:hAnsi="Arial" w:cs="Arial"/>
          <w:bCs/>
        </w:rPr>
        <w:t>Jaarlijks gaan Deloitte en ING op zoek naar de best geleide bedrijven binnen het Nederlandse midden- en grootbedrijf. Daarvoor beoordelen Deloitte en ING de strategie, de bedrijfsvoering, de mate van innovatie en de financiële resultaten van de deelnemende bedrijven. Het Best Managed Companies programma richt zich op Nederlandse ondernemingen die een omzet kennen van minimaal vijftien miljoen euro, financieel gezond zijn en een aandeelhoudend of zelfstandig bevoegd management hebben</w:t>
      </w:r>
      <w:r w:rsidR="00E9415E">
        <w:rPr>
          <w:rFonts w:ascii="Arial" w:hAnsi="Arial" w:cs="Arial"/>
          <w:bCs/>
        </w:rPr>
        <w:t>.</w:t>
      </w:r>
    </w:p>
    <w:p w14:paraId="68323795" w14:textId="77777777" w:rsidR="0087684C" w:rsidRPr="000B3677" w:rsidRDefault="0087684C" w:rsidP="0087684C">
      <w:pPr>
        <w:rPr>
          <w:rFonts w:ascii="Arial" w:hAnsi="Arial" w:cs="Arial"/>
        </w:rPr>
      </w:pPr>
    </w:p>
    <w:p w14:paraId="698B4331" w14:textId="77777777" w:rsidR="005F466A" w:rsidRPr="000B3677" w:rsidRDefault="005F466A" w:rsidP="005F466A">
      <w:pPr>
        <w:pStyle w:val="Geenafstand"/>
        <w:rPr>
          <w:rFonts w:ascii="Arial" w:hAnsi="Arial" w:cs="Arial"/>
          <w:b/>
          <w:i/>
          <w:sz w:val="24"/>
          <w:szCs w:val="24"/>
        </w:rPr>
      </w:pPr>
      <w:r w:rsidRPr="000B3677">
        <w:rPr>
          <w:rFonts w:ascii="Arial" w:hAnsi="Arial" w:cs="Arial"/>
          <w:b/>
          <w:i/>
          <w:sz w:val="24"/>
          <w:szCs w:val="24"/>
        </w:rPr>
        <w:t>Over Remeha</w:t>
      </w:r>
    </w:p>
    <w:p w14:paraId="1E9D9681" w14:textId="77777777" w:rsidR="005F466A" w:rsidRPr="000B3677" w:rsidRDefault="005F466A" w:rsidP="005F466A">
      <w:pPr>
        <w:pStyle w:val="Geenafstand"/>
        <w:rPr>
          <w:rFonts w:ascii="Arial" w:eastAsia="Times New Roman" w:hAnsi="Arial" w:cs="Arial"/>
          <w:i/>
          <w:sz w:val="24"/>
          <w:szCs w:val="24"/>
        </w:rPr>
      </w:pPr>
      <w:r w:rsidRPr="000B3677">
        <w:rPr>
          <w:rFonts w:ascii="Arial" w:eastAsia="Times New Roman" w:hAnsi="Arial" w:cs="Arial"/>
          <w:i/>
          <w:sz w:val="24"/>
          <w:szCs w:val="24"/>
        </w:rPr>
        <w:lastRenderedPageBreak/>
        <w:t xml:space="preserve">Remeha ontwikkelt voortdurend innovatieve en energiezuinige producten voor klimaatbeheersing c.q. warmte en warm water, zowel voor woningen als utiliteit. Met haar innovaties wil Remeha zo goed mogelijk anticiperen op wensen en behoeften van nu en in de toekomst. Met ruim 500 medewerkers geeft Remeha op eigentijdse wijze invulling aan ontwikkeling, productie en marktbenadering, waarmee zij in Nederland én in Europa is uitgegroeid tot een vooraanstaande fabrikant. </w:t>
      </w:r>
      <w:r w:rsidRPr="000B3677">
        <w:rPr>
          <w:rFonts w:ascii="Arial" w:eastAsia="Times New Roman" w:hAnsi="Arial" w:cs="Arial"/>
          <w:i/>
          <w:sz w:val="24"/>
          <w:szCs w:val="24"/>
        </w:rPr>
        <w:br/>
        <w:t>Remeha is één van de voornaamste merken binnen BDR Thermea, een internationaal toonaangevende producent en distributeur van innovatieve verwarmingssystemen, warmwatersystemen en aanverwante diensten. BDR Thermea heeft wereldwijd vestigingen in ruim 70 landen.</w:t>
      </w:r>
    </w:p>
    <w:p w14:paraId="1EA39554" w14:textId="77777777" w:rsidR="005F466A" w:rsidRPr="000B3677" w:rsidRDefault="005F466A" w:rsidP="005F466A">
      <w:pPr>
        <w:pStyle w:val="Geenafstand"/>
        <w:rPr>
          <w:rFonts w:ascii="Arial" w:eastAsia="Times New Roman" w:hAnsi="Arial" w:cs="Arial"/>
          <w:i/>
          <w:sz w:val="24"/>
          <w:szCs w:val="24"/>
        </w:rPr>
      </w:pPr>
    </w:p>
    <w:p w14:paraId="04A46F6B" w14:textId="77777777" w:rsidR="005F466A" w:rsidRPr="000B3677" w:rsidRDefault="005F466A" w:rsidP="005F466A">
      <w:pPr>
        <w:pStyle w:val="Geenafstand"/>
        <w:rPr>
          <w:rFonts w:ascii="Arial" w:hAnsi="Arial" w:cs="Arial"/>
          <w:i/>
          <w:sz w:val="24"/>
          <w:szCs w:val="24"/>
        </w:rPr>
      </w:pPr>
    </w:p>
    <w:p w14:paraId="3352FC51" w14:textId="77777777" w:rsidR="005F466A" w:rsidRPr="000B3677" w:rsidRDefault="005F466A" w:rsidP="005F466A">
      <w:pPr>
        <w:pStyle w:val="Geenafstand"/>
        <w:jc w:val="center"/>
        <w:rPr>
          <w:rFonts w:ascii="Arial" w:hAnsi="Arial" w:cs="Arial"/>
          <w:sz w:val="24"/>
          <w:szCs w:val="24"/>
        </w:rPr>
      </w:pPr>
      <w:r w:rsidRPr="000B3677">
        <w:rPr>
          <w:rFonts w:ascii="Arial" w:hAnsi="Arial" w:cs="Arial"/>
          <w:sz w:val="24"/>
          <w:szCs w:val="24"/>
        </w:rPr>
        <w:t>-einde bericht-</w:t>
      </w:r>
    </w:p>
    <w:p w14:paraId="11A67BDB" w14:textId="77777777" w:rsidR="005F466A" w:rsidRPr="000B3677" w:rsidRDefault="005F466A" w:rsidP="005F466A">
      <w:pPr>
        <w:pStyle w:val="Geenafstand"/>
        <w:rPr>
          <w:rFonts w:ascii="Arial" w:hAnsi="Arial" w:cs="Arial"/>
          <w:sz w:val="24"/>
          <w:szCs w:val="24"/>
        </w:rPr>
      </w:pPr>
      <w:r w:rsidRPr="000B3677">
        <w:rPr>
          <w:rFonts w:ascii="Arial" w:hAnsi="Arial" w:cs="Arial"/>
          <w:sz w:val="24"/>
          <w:szCs w:val="24"/>
        </w:rPr>
        <w:t>----------------------------------------------------------------------------------------------------------------------------</w:t>
      </w:r>
    </w:p>
    <w:p w14:paraId="3AEA3E86" w14:textId="77777777" w:rsidR="005F466A" w:rsidRPr="000B3677" w:rsidRDefault="005F466A" w:rsidP="005F466A">
      <w:pPr>
        <w:pStyle w:val="Geenafstand"/>
        <w:rPr>
          <w:rFonts w:ascii="Arial" w:hAnsi="Arial" w:cs="Arial"/>
          <w:sz w:val="24"/>
          <w:szCs w:val="24"/>
        </w:rPr>
      </w:pPr>
    </w:p>
    <w:p w14:paraId="476D7CD6" w14:textId="77777777" w:rsidR="005F466A" w:rsidRPr="000B3677" w:rsidRDefault="005F466A" w:rsidP="005F466A">
      <w:pPr>
        <w:pStyle w:val="Geenafstand"/>
        <w:rPr>
          <w:rFonts w:ascii="Arial" w:hAnsi="Arial" w:cs="Arial"/>
          <w:b/>
          <w:bCs/>
          <w:sz w:val="24"/>
          <w:szCs w:val="24"/>
        </w:rPr>
      </w:pPr>
      <w:r w:rsidRPr="000B3677">
        <w:rPr>
          <w:rFonts w:ascii="Arial" w:hAnsi="Arial" w:cs="Arial"/>
          <w:b/>
          <w:bCs/>
          <w:sz w:val="24"/>
          <w:szCs w:val="24"/>
        </w:rPr>
        <w:t>Noot voor de redactie, niet voor publicatie:</w:t>
      </w:r>
    </w:p>
    <w:p w14:paraId="4E5AF5A2" w14:textId="77777777" w:rsidR="005F466A" w:rsidRPr="000B3677" w:rsidRDefault="005F466A" w:rsidP="005F466A">
      <w:pPr>
        <w:pStyle w:val="Geenafstand"/>
        <w:rPr>
          <w:rFonts w:ascii="Arial" w:hAnsi="Arial" w:cs="Arial"/>
          <w:sz w:val="24"/>
          <w:szCs w:val="24"/>
        </w:rPr>
      </w:pPr>
    </w:p>
    <w:p w14:paraId="128E242B" w14:textId="77777777" w:rsidR="005F466A" w:rsidRPr="000B3677" w:rsidRDefault="005F466A" w:rsidP="005F466A">
      <w:pPr>
        <w:pStyle w:val="Geenafstand"/>
        <w:rPr>
          <w:rFonts w:ascii="Arial" w:hAnsi="Arial" w:cs="Arial"/>
          <w:sz w:val="24"/>
          <w:szCs w:val="24"/>
        </w:rPr>
      </w:pPr>
      <w:r w:rsidRPr="000B3677">
        <w:rPr>
          <w:rFonts w:ascii="Arial" w:hAnsi="Arial" w:cs="Arial"/>
          <w:sz w:val="24"/>
          <w:szCs w:val="24"/>
        </w:rPr>
        <w:t>Voor meer informatie of aanvullend beeldmateriaal kunt u contact opnemen met:</w:t>
      </w:r>
    </w:p>
    <w:p w14:paraId="720E30B4" w14:textId="77777777" w:rsidR="005F466A" w:rsidRPr="000B3677" w:rsidRDefault="005F466A" w:rsidP="005F466A">
      <w:pPr>
        <w:pStyle w:val="Geenafstand"/>
        <w:rPr>
          <w:rFonts w:ascii="Arial" w:hAnsi="Arial" w:cs="Arial"/>
          <w:sz w:val="24"/>
          <w:szCs w:val="24"/>
        </w:rPr>
      </w:pPr>
    </w:p>
    <w:p w14:paraId="256F543E" w14:textId="77777777" w:rsidR="005F466A" w:rsidRPr="000B3677" w:rsidRDefault="005F466A" w:rsidP="005F466A">
      <w:pPr>
        <w:pStyle w:val="Geenafstand"/>
        <w:rPr>
          <w:rFonts w:ascii="Arial" w:hAnsi="Arial" w:cs="Arial"/>
          <w:sz w:val="24"/>
          <w:szCs w:val="24"/>
        </w:rPr>
      </w:pPr>
      <w:r w:rsidRPr="000B3677">
        <w:rPr>
          <w:rFonts w:ascii="Arial" w:hAnsi="Arial" w:cs="Arial"/>
          <w:sz w:val="24"/>
          <w:szCs w:val="24"/>
        </w:rPr>
        <w:t>Anneke Smits, PR &amp; Communicatie adviseur</w:t>
      </w:r>
    </w:p>
    <w:p w14:paraId="3AFF82E6" w14:textId="77777777" w:rsidR="005F466A" w:rsidRPr="000B3677" w:rsidRDefault="005F466A" w:rsidP="005F466A">
      <w:pPr>
        <w:pStyle w:val="Geenafstand"/>
        <w:rPr>
          <w:rFonts w:ascii="Arial" w:hAnsi="Arial" w:cs="Arial"/>
          <w:sz w:val="24"/>
          <w:szCs w:val="24"/>
        </w:rPr>
      </w:pPr>
      <w:r w:rsidRPr="000B3677">
        <w:rPr>
          <w:rFonts w:ascii="Arial" w:hAnsi="Arial" w:cs="Arial"/>
          <w:sz w:val="24"/>
          <w:szCs w:val="24"/>
        </w:rPr>
        <w:t>T. 055-549 62 18 / 06-52870246</w:t>
      </w:r>
    </w:p>
    <w:p w14:paraId="774D8A1E" w14:textId="77777777" w:rsidR="005F466A" w:rsidRPr="000B3677" w:rsidRDefault="005F466A" w:rsidP="005F466A">
      <w:pPr>
        <w:pStyle w:val="Geenafstand"/>
        <w:rPr>
          <w:rFonts w:ascii="Arial" w:hAnsi="Arial" w:cs="Arial"/>
          <w:sz w:val="24"/>
          <w:szCs w:val="24"/>
        </w:rPr>
      </w:pPr>
      <w:r w:rsidRPr="000B3677">
        <w:rPr>
          <w:rFonts w:ascii="Arial" w:hAnsi="Arial" w:cs="Arial"/>
          <w:sz w:val="24"/>
          <w:szCs w:val="24"/>
        </w:rPr>
        <w:t>E. anneke.smits@remeha.nl</w:t>
      </w:r>
    </w:p>
    <w:p w14:paraId="74B8958F" w14:textId="77777777" w:rsidR="005F466A" w:rsidRPr="000B3677" w:rsidRDefault="005F466A" w:rsidP="005F466A">
      <w:pPr>
        <w:pStyle w:val="Geenafstand"/>
        <w:rPr>
          <w:rFonts w:ascii="Arial" w:hAnsi="Arial" w:cs="Arial"/>
          <w:sz w:val="24"/>
          <w:szCs w:val="24"/>
        </w:rPr>
      </w:pPr>
    </w:p>
    <w:p w14:paraId="684E881B" w14:textId="77777777" w:rsidR="00AC2D1F" w:rsidRPr="000B3677" w:rsidRDefault="00AC2D1F" w:rsidP="0087684C">
      <w:pPr>
        <w:rPr>
          <w:rFonts w:ascii="Arial" w:hAnsi="Arial" w:cs="Arial"/>
        </w:rPr>
      </w:pPr>
    </w:p>
    <w:sectPr w:rsidR="00AC2D1F" w:rsidRPr="000B3677" w:rsidSect="007776DC">
      <w:pgSz w:w="11900" w:h="16840"/>
      <w:pgMar w:top="851"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35DB3"/>
    <w:multiLevelType w:val="hybridMultilevel"/>
    <w:tmpl w:val="B4F6DF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93D1139"/>
    <w:multiLevelType w:val="hybridMultilevel"/>
    <w:tmpl w:val="FBAEF0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AD56429"/>
    <w:multiLevelType w:val="multilevel"/>
    <w:tmpl w:val="8E8287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CDF15D4"/>
    <w:multiLevelType w:val="hybridMultilevel"/>
    <w:tmpl w:val="5268E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715"/>
    <w:rsid w:val="00006F07"/>
    <w:rsid w:val="00062526"/>
    <w:rsid w:val="000972E5"/>
    <w:rsid w:val="000B3677"/>
    <w:rsid w:val="000F1E7D"/>
    <w:rsid w:val="00117FA1"/>
    <w:rsid w:val="00160205"/>
    <w:rsid w:val="00170FF0"/>
    <w:rsid w:val="00181476"/>
    <w:rsid w:val="00197F6E"/>
    <w:rsid w:val="001C635D"/>
    <w:rsid w:val="002462CB"/>
    <w:rsid w:val="00283F24"/>
    <w:rsid w:val="002A46CC"/>
    <w:rsid w:val="00341593"/>
    <w:rsid w:val="00377C03"/>
    <w:rsid w:val="00380FB2"/>
    <w:rsid w:val="00493853"/>
    <w:rsid w:val="00500DA0"/>
    <w:rsid w:val="00546132"/>
    <w:rsid w:val="00563271"/>
    <w:rsid w:val="005C107D"/>
    <w:rsid w:val="005D2332"/>
    <w:rsid w:val="005D755B"/>
    <w:rsid w:val="005F466A"/>
    <w:rsid w:val="0064254F"/>
    <w:rsid w:val="0065201D"/>
    <w:rsid w:val="00694023"/>
    <w:rsid w:val="006948B8"/>
    <w:rsid w:val="0069710C"/>
    <w:rsid w:val="006A6B3D"/>
    <w:rsid w:val="006B7740"/>
    <w:rsid w:val="006E6EDF"/>
    <w:rsid w:val="00703909"/>
    <w:rsid w:val="0073652E"/>
    <w:rsid w:val="00750018"/>
    <w:rsid w:val="00755256"/>
    <w:rsid w:val="007776DC"/>
    <w:rsid w:val="007867DC"/>
    <w:rsid w:val="007A426B"/>
    <w:rsid w:val="007C333A"/>
    <w:rsid w:val="00803764"/>
    <w:rsid w:val="0080481D"/>
    <w:rsid w:val="00820ECA"/>
    <w:rsid w:val="008551B9"/>
    <w:rsid w:val="0087684C"/>
    <w:rsid w:val="00882E98"/>
    <w:rsid w:val="008E2715"/>
    <w:rsid w:val="00905858"/>
    <w:rsid w:val="00997129"/>
    <w:rsid w:val="00A22B5B"/>
    <w:rsid w:val="00A5180B"/>
    <w:rsid w:val="00AA50F2"/>
    <w:rsid w:val="00AB29BC"/>
    <w:rsid w:val="00AC2D1F"/>
    <w:rsid w:val="00B33A33"/>
    <w:rsid w:val="00B72E21"/>
    <w:rsid w:val="00B82A03"/>
    <w:rsid w:val="00B94EA0"/>
    <w:rsid w:val="00BC009A"/>
    <w:rsid w:val="00BC38F5"/>
    <w:rsid w:val="00C02357"/>
    <w:rsid w:val="00C17828"/>
    <w:rsid w:val="00C40B7F"/>
    <w:rsid w:val="00C51677"/>
    <w:rsid w:val="00C517FF"/>
    <w:rsid w:val="00CC39D8"/>
    <w:rsid w:val="00D20F2A"/>
    <w:rsid w:val="00DB57AD"/>
    <w:rsid w:val="00E168F3"/>
    <w:rsid w:val="00E9415E"/>
    <w:rsid w:val="00EB201C"/>
    <w:rsid w:val="00EF644B"/>
    <w:rsid w:val="00F15BCC"/>
    <w:rsid w:val="00F700F0"/>
    <w:rsid w:val="00FA33AB"/>
    <w:rsid w:val="00FD76E3"/>
    <w:rsid w:val="00FF20B0"/>
    <w:rsid w:val="00FF66DB"/>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73B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69710C"/>
  </w:style>
  <w:style w:type="paragraph" w:styleId="Kop1">
    <w:name w:val="heading 1"/>
    <w:basedOn w:val="Normaal"/>
    <w:next w:val="Normaal"/>
    <w:link w:val="Kop1Teken"/>
    <w:qFormat/>
    <w:rsid w:val="00D20F2A"/>
    <w:pPr>
      <w:keepNext/>
      <w:keepLines/>
      <w:spacing w:after="270" w:line="240" w:lineRule="atLeast"/>
      <w:outlineLvl w:val="0"/>
    </w:pPr>
    <w:rPr>
      <w:rFonts w:ascii="Arial" w:eastAsia="Times New Roman" w:hAnsi="Arial" w:cs="Times New Roman"/>
      <w:b/>
      <w:color w:val="9BBB59" w:themeColor="accent3"/>
      <w:sz w:val="19"/>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ijl1">
    <w:name w:val="Stijl1"/>
    <w:basedOn w:val="Normaal"/>
    <w:autoRedefine/>
    <w:qFormat/>
    <w:rsid w:val="0087684C"/>
    <w:pPr>
      <w:spacing w:line="360" w:lineRule="auto"/>
    </w:pPr>
    <w:rPr>
      <w:rFonts w:ascii="Arial" w:hAnsi="Arial" w:cs="Arial"/>
      <w:b/>
      <w:sz w:val="36"/>
      <w:szCs w:val="36"/>
      <w:lang w:val="en-US"/>
    </w:rPr>
  </w:style>
  <w:style w:type="character" w:customStyle="1" w:styleId="Kop1Teken">
    <w:name w:val="Kop 1 Teken"/>
    <w:basedOn w:val="Standaardalinea-lettertype"/>
    <w:link w:val="Kop1"/>
    <w:rsid w:val="00D20F2A"/>
    <w:rPr>
      <w:rFonts w:ascii="Arial" w:eastAsia="Times New Roman" w:hAnsi="Arial" w:cs="Times New Roman"/>
      <w:b/>
      <w:color w:val="9BBB59" w:themeColor="accent3"/>
      <w:sz w:val="19"/>
      <w:szCs w:val="20"/>
    </w:rPr>
  </w:style>
  <w:style w:type="paragraph" w:styleId="Normaalweb">
    <w:name w:val="Normal (Web)"/>
    <w:basedOn w:val="Normaal"/>
    <w:uiPriority w:val="99"/>
    <w:unhideWhenUsed/>
    <w:rsid w:val="00D20F2A"/>
    <w:pPr>
      <w:spacing w:before="75" w:after="225" w:line="300" w:lineRule="atLeast"/>
    </w:pPr>
    <w:rPr>
      <w:rFonts w:ascii="Times New Roman" w:eastAsia="Times New Roman" w:hAnsi="Times New Roman" w:cs="Times New Roman"/>
    </w:rPr>
  </w:style>
  <w:style w:type="character" w:styleId="Zwaar">
    <w:name w:val="Strong"/>
    <w:basedOn w:val="Standaardalinea-lettertype"/>
    <w:uiPriority w:val="99"/>
    <w:qFormat/>
    <w:rsid w:val="00D20F2A"/>
    <w:rPr>
      <w:b/>
      <w:bCs/>
    </w:rPr>
  </w:style>
  <w:style w:type="paragraph" w:customStyle="1" w:styleId="intro">
    <w:name w:val="intro"/>
    <w:basedOn w:val="Normaal"/>
    <w:rsid w:val="00D20F2A"/>
    <w:pPr>
      <w:spacing w:before="100" w:beforeAutospacing="1" w:after="100" w:afterAutospacing="1"/>
    </w:pPr>
    <w:rPr>
      <w:rFonts w:ascii="Times New Roman" w:eastAsia="Times New Roman" w:hAnsi="Times New Roman" w:cs="Times New Roman"/>
    </w:rPr>
  </w:style>
  <w:style w:type="character" w:styleId="Hyperlink">
    <w:name w:val="Hyperlink"/>
    <w:basedOn w:val="Standaardalinea-lettertype"/>
    <w:uiPriority w:val="99"/>
    <w:semiHidden/>
    <w:unhideWhenUsed/>
    <w:rsid w:val="00AA50F2"/>
    <w:rPr>
      <w:strike w:val="0"/>
      <w:dstrike w:val="0"/>
      <w:color w:val="14126B"/>
      <w:u w:val="none"/>
      <w:effect w:val="none"/>
      <w:bdr w:val="none" w:sz="0" w:space="0" w:color="auto" w:frame="1"/>
    </w:rPr>
  </w:style>
  <w:style w:type="paragraph" w:customStyle="1" w:styleId="bodytext">
    <w:name w:val="bodytext"/>
    <w:basedOn w:val="Normaal"/>
    <w:rsid w:val="007776DC"/>
    <w:pPr>
      <w:spacing w:before="100" w:beforeAutospacing="1" w:after="100" w:afterAutospacing="1"/>
    </w:pPr>
    <w:rPr>
      <w:rFonts w:ascii="Times New Roman" w:eastAsia="Times New Roman" w:hAnsi="Times New Roman" w:cs="Times New Roman"/>
    </w:rPr>
  </w:style>
  <w:style w:type="paragraph" w:styleId="Lijstalinea">
    <w:name w:val="List Paragraph"/>
    <w:basedOn w:val="Normaal"/>
    <w:uiPriority w:val="34"/>
    <w:qFormat/>
    <w:rsid w:val="00B82A03"/>
    <w:pPr>
      <w:ind w:left="720"/>
      <w:contextualSpacing/>
    </w:pPr>
  </w:style>
  <w:style w:type="paragraph" w:styleId="Geenafstand">
    <w:name w:val="No Spacing"/>
    <w:uiPriority w:val="1"/>
    <w:qFormat/>
    <w:rsid w:val="005F466A"/>
    <w:rPr>
      <w:rFonts w:ascii="Calibri" w:eastAsia="Calibri" w:hAnsi="Calibri" w:cs="Times New Roman"/>
      <w:sz w:val="22"/>
      <w:szCs w:val="22"/>
      <w:lang w:eastAsia="en-US"/>
    </w:rPr>
  </w:style>
  <w:style w:type="paragraph" w:customStyle="1" w:styleId="Default">
    <w:name w:val="Default"/>
    <w:rsid w:val="007867DC"/>
    <w:pPr>
      <w:autoSpaceDE w:val="0"/>
      <w:autoSpaceDN w:val="0"/>
      <w:adjustRightInd w:val="0"/>
    </w:pPr>
    <w:rPr>
      <w:rFonts w:ascii="Calibri" w:hAnsi="Calibri" w:cs="Calibri"/>
      <w:color w:val="000000"/>
      <w:lang w:val="en-US"/>
    </w:rPr>
  </w:style>
  <w:style w:type="character" w:styleId="Nadruk">
    <w:name w:val="Emphasis"/>
    <w:basedOn w:val="Standaardalinea-lettertype"/>
    <w:uiPriority w:val="99"/>
    <w:qFormat/>
    <w:rsid w:val="006948B8"/>
    <w:rPr>
      <w:i/>
      <w:iCs/>
    </w:rPr>
  </w:style>
  <w:style w:type="character" w:styleId="Verwijzingopmerking">
    <w:name w:val="annotation reference"/>
    <w:basedOn w:val="Standaardalinea-lettertype"/>
    <w:uiPriority w:val="99"/>
    <w:semiHidden/>
    <w:unhideWhenUsed/>
    <w:rsid w:val="00283F24"/>
    <w:rPr>
      <w:sz w:val="16"/>
      <w:szCs w:val="16"/>
    </w:rPr>
  </w:style>
  <w:style w:type="paragraph" w:styleId="Tekstopmerking">
    <w:name w:val="annotation text"/>
    <w:basedOn w:val="Normaal"/>
    <w:link w:val="TekstopmerkingTeken"/>
    <w:uiPriority w:val="99"/>
    <w:semiHidden/>
    <w:unhideWhenUsed/>
    <w:rsid w:val="00283F24"/>
    <w:rPr>
      <w:sz w:val="20"/>
      <w:szCs w:val="20"/>
    </w:rPr>
  </w:style>
  <w:style w:type="character" w:customStyle="1" w:styleId="TekstopmerkingTeken">
    <w:name w:val="Tekst opmerking Teken"/>
    <w:basedOn w:val="Standaardalinea-lettertype"/>
    <w:link w:val="Tekstopmerking"/>
    <w:uiPriority w:val="99"/>
    <w:semiHidden/>
    <w:rsid w:val="00283F24"/>
    <w:rPr>
      <w:sz w:val="20"/>
      <w:szCs w:val="20"/>
    </w:rPr>
  </w:style>
  <w:style w:type="paragraph" w:styleId="Onderwerpvanopmerking">
    <w:name w:val="annotation subject"/>
    <w:basedOn w:val="Tekstopmerking"/>
    <w:next w:val="Tekstopmerking"/>
    <w:link w:val="OnderwerpvanopmerkingTeken"/>
    <w:uiPriority w:val="99"/>
    <w:semiHidden/>
    <w:unhideWhenUsed/>
    <w:rsid w:val="00283F24"/>
    <w:rPr>
      <w:b/>
      <w:bCs/>
    </w:rPr>
  </w:style>
  <w:style w:type="character" w:customStyle="1" w:styleId="OnderwerpvanopmerkingTeken">
    <w:name w:val="Onderwerp van opmerking Teken"/>
    <w:basedOn w:val="TekstopmerkingTeken"/>
    <w:link w:val="Onderwerpvanopmerking"/>
    <w:uiPriority w:val="99"/>
    <w:semiHidden/>
    <w:rsid w:val="00283F24"/>
    <w:rPr>
      <w:b/>
      <w:bCs/>
      <w:sz w:val="20"/>
      <w:szCs w:val="20"/>
    </w:rPr>
  </w:style>
  <w:style w:type="paragraph" w:styleId="Ballontekst">
    <w:name w:val="Balloon Text"/>
    <w:basedOn w:val="Normaal"/>
    <w:link w:val="BallontekstTeken"/>
    <w:uiPriority w:val="99"/>
    <w:semiHidden/>
    <w:unhideWhenUsed/>
    <w:rsid w:val="00283F24"/>
    <w:rPr>
      <w:rFonts w:ascii="Tahoma" w:hAnsi="Tahoma" w:cs="Tahoma"/>
      <w:sz w:val="16"/>
      <w:szCs w:val="16"/>
    </w:rPr>
  </w:style>
  <w:style w:type="character" w:customStyle="1" w:styleId="BallontekstTeken">
    <w:name w:val="Ballontekst Teken"/>
    <w:basedOn w:val="Standaardalinea-lettertype"/>
    <w:link w:val="Ballontekst"/>
    <w:uiPriority w:val="99"/>
    <w:semiHidden/>
    <w:rsid w:val="00283F24"/>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69710C"/>
  </w:style>
  <w:style w:type="paragraph" w:styleId="Kop1">
    <w:name w:val="heading 1"/>
    <w:basedOn w:val="Normaal"/>
    <w:next w:val="Normaal"/>
    <w:link w:val="Kop1Teken"/>
    <w:qFormat/>
    <w:rsid w:val="00D20F2A"/>
    <w:pPr>
      <w:keepNext/>
      <w:keepLines/>
      <w:spacing w:after="270" w:line="240" w:lineRule="atLeast"/>
      <w:outlineLvl w:val="0"/>
    </w:pPr>
    <w:rPr>
      <w:rFonts w:ascii="Arial" w:eastAsia="Times New Roman" w:hAnsi="Arial" w:cs="Times New Roman"/>
      <w:b/>
      <w:color w:val="9BBB59" w:themeColor="accent3"/>
      <w:sz w:val="19"/>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ijl1">
    <w:name w:val="Stijl1"/>
    <w:basedOn w:val="Normaal"/>
    <w:autoRedefine/>
    <w:qFormat/>
    <w:rsid w:val="0087684C"/>
    <w:pPr>
      <w:spacing w:line="360" w:lineRule="auto"/>
    </w:pPr>
    <w:rPr>
      <w:rFonts w:ascii="Arial" w:hAnsi="Arial" w:cs="Arial"/>
      <w:b/>
      <w:sz w:val="36"/>
      <w:szCs w:val="36"/>
      <w:lang w:val="en-US"/>
    </w:rPr>
  </w:style>
  <w:style w:type="character" w:customStyle="1" w:styleId="Kop1Teken">
    <w:name w:val="Kop 1 Teken"/>
    <w:basedOn w:val="Standaardalinea-lettertype"/>
    <w:link w:val="Kop1"/>
    <w:rsid w:val="00D20F2A"/>
    <w:rPr>
      <w:rFonts w:ascii="Arial" w:eastAsia="Times New Roman" w:hAnsi="Arial" w:cs="Times New Roman"/>
      <w:b/>
      <w:color w:val="9BBB59" w:themeColor="accent3"/>
      <w:sz w:val="19"/>
      <w:szCs w:val="20"/>
    </w:rPr>
  </w:style>
  <w:style w:type="paragraph" w:styleId="Normaalweb">
    <w:name w:val="Normal (Web)"/>
    <w:basedOn w:val="Normaal"/>
    <w:uiPriority w:val="99"/>
    <w:unhideWhenUsed/>
    <w:rsid w:val="00D20F2A"/>
    <w:pPr>
      <w:spacing w:before="75" w:after="225" w:line="300" w:lineRule="atLeast"/>
    </w:pPr>
    <w:rPr>
      <w:rFonts w:ascii="Times New Roman" w:eastAsia="Times New Roman" w:hAnsi="Times New Roman" w:cs="Times New Roman"/>
    </w:rPr>
  </w:style>
  <w:style w:type="character" w:styleId="Zwaar">
    <w:name w:val="Strong"/>
    <w:basedOn w:val="Standaardalinea-lettertype"/>
    <w:uiPriority w:val="99"/>
    <w:qFormat/>
    <w:rsid w:val="00D20F2A"/>
    <w:rPr>
      <w:b/>
      <w:bCs/>
    </w:rPr>
  </w:style>
  <w:style w:type="paragraph" w:customStyle="1" w:styleId="intro">
    <w:name w:val="intro"/>
    <w:basedOn w:val="Normaal"/>
    <w:rsid w:val="00D20F2A"/>
    <w:pPr>
      <w:spacing w:before="100" w:beforeAutospacing="1" w:after="100" w:afterAutospacing="1"/>
    </w:pPr>
    <w:rPr>
      <w:rFonts w:ascii="Times New Roman" w:eastAsia="Times New Roman" w:hAnsi="Times New Roman" w:cs="Times New Roman"/>
    </w:rPr>
  </w:style>
  <w:style w:type="character" w:styleId="Hyperlink">
    <w:name w:val="Hyperlink"/>
    <w:basedOn w:val="Standaardalinea-lettertype"/>
    <w:uiPriority w:val="99"/>
    <w:semiHidden/>
    <w:unhideWhenUsed/>
    <w:rsid w:val="00AA50F2"/>
    <w:rPr>
      <w:strike w:val="0"/>
      <w:dstrike w:val="0"/>
      <w:color w:val="14126B"/>
      <w:u w:val="none"/>
      <w:effect w:val="none"/>
      <w:bdr w:val="none" w:sz="0" w:space="0" w:color="auto" w:frame="1"/>
    </w:rPr>
  </w:style>
  <w:style w:type="paragraph" w:customStyle="1" w:styleId="bodytext">
    <w:name w:val="bodytext"/>
    <w:basedOn w:val="Normaal"/>
    <w:rsid w:val="007776DC"/>
    <w:pPr>
      <w:spacing w:before="100" w:beforeAutospacing="1" w:after="100" w:afterAutospacing="1"/>
    </w:pPr>
    <w:rPr>
      <w:rFonts w:ascii="Times New Roman" w:eastAsia="Times New Roman" w:hAnsi="Times New Roman" w:cs="Times New Roman"/>
    </w:rPr>
  </w:style>
  <w:style w:type="paragraph" w:styleId="Lijstalinea">
    <w:name w:val="List Paragraph"/>
    <w:basedOn w:val="Normaal"/>
    <w:uiPriority w:val="34"/>
    <w:qFormat/>
    <w:rsid w:val="00B82A03"/>
    <w:pPr>
      <w:ind w:left="720"/>
      <w:contextualSpacing/>
    </w:pPr>
  </w:style>
  <w:style w:type="paragraph" w:styleId="Geenafstand">
    <w:name w:val="No Spacing"/>
    <w:uiPriority w:val="1"/>
    <w:qFormat/>
    <w:rsid w:val="005F466A"/>
    <w:rPr>
      <w:rFonts w:ascii="Calibri" w:eastAsia="Calibri" w:hAnsi="Calibri" w:cs="Times New Roman"/>
      <w:sz w:val="22"/>
      <w:szCs w:val="22"/>
      <w:lang w:eastAsia="en-US"/>
    </w:rPr>
  </w:style>
  <w:style w:type="paragraph" w:customStyle="1" w:styleId="Default">
    <w:name w:val="Default"/>
    <w:rsid w:val="007867DC"/>
    <w:pPr>
      <w:autoSpaceDE w:val="0"/>
      <w:autoSpaceDN w:val="0"/>
      <w:adjustRightInd w:val="0"/>
    </w:pPr>
    <w:rPr>
      <w:rFonts w:ascii="Calibri" w:hAnsi="Calibri" w:cs="Calibri"/>
      <w:color w:val="000000"/>
      <w:lang w:val="en-US"/>
    </w:rPr>
  </w:style>
  <w:style w:type="character" w:styleId="Nadruk">
    <w:name w:val="Emphasis"/>
    <w:basedOn w:val="Standaardalinea-lettertype"/>
    <w:uiPriority w:val="99"/>
    <w:qFormat/>
    <w:rsid w:val="006948B8"/>
    <w:rPr>
      <w:i/>
      <w:iCs/>
    </w:rPr>
  </w:style>
  <w:style w:type="character" w:styleId="Verwijzingopmerking">
    <w:name w:val="annotation reference"/>
    <w:basedOn w:val="Standaardalinea-lettertype"/>
    <w:uiPriority w:val="99"/>
    <w:semiHidden/>
    <w:unhideWhenUsed/>
    <w:rsid w:val="00283F24"/>
    <w:rPr>
      <w:sz w:val="16"/>
      <w:szCs w:val="16"/>
    </w:rPr>
  </w:style>
  <w:style w:type="paragraph" w:styleId="Tekstopmerking">
    <w:name w:val="annotation text"/>
    <w:basedOn w:val="Normaal"/>
    <w:link w:val="TekstopmerkingTeken"/>
    <w:uiPriority w:val="99"/>
    <w:semiHidden/>
    <w:unhideWhenUsed/>
    <w:rsid w:val="00283F24"/>
    <w:rPr>
      <w:sz w:val="20"/>
      <w:szCs w:val="20"/>
    </w:rPr>
  </w:style>
  <w:style w:type="character" w:customStyle="1" w:styleId="TekstopmerkingTeken">
    <w:name w:val="Tekst opmerking Teken"/>
    <w:basedOn w:val="Standaardalinea-lettertype"/>
    <w:link w:val="Tekstopmerking"/>
    <w:uiPriority w:val="99"/>
    <w:semiHidden/>
    <w:rsid w:val="00283F24"/>
    <w:rPr>
      <w:sz w:val="20"/>
      <w:szCs w:val="20"/>
    </w:rPr>
  </w:style>
  <w:style w:type="paragraph" w:styleId="Onderwerpvanopmerking">
    <w:name w:val="annotation subject"/>
    <w:basedOn w:val="Tekstopmerking"/>
    <w:next w:val="Tekstopmerking"/>
    <w:link w:val="OnderwerpvanopmerkingTeken"/>
    <w:uiPriority w:val="99"/>
    <w:semiHidden/>
    <w:unhideWhenUsed/>
    <w:rsid w:val="00283F24"/>
    <w:rPr>
      <w:b/>
      <w:bCs/>
    </w:rPr>
  </w:style>
  <w:style w:type="character" w:customStyle="1" w:styleId="OnderwerpvanopmerkingTeken">
    <w:name w:val="Onderwerp van opmerking Teken"/>
    <w:basedOn w:val="TekstopmerkingTeken"/>
    <w:link w:val="Onderwerpvanopmerking"/>
    <w:uiPriority w:val="99"/>
    <w:semiHidden/>
    <w:rsid w:val="00283F24"/>
    <w:rPr>
      <w:b/>
      <w:bCs/>
      <w:sz w:val="20"/>
      <w:szCs w:val="20"/>
    </w:rPr>
  </w:style>
  <w:style w:type="paragraph" w:styleId="Ballontekst">
    <w:name w:val="Balloon Text"/>
    <w:basedOn w:val="Normaal"/>
    <w:link w:val="BallontekstTeken"/>
    <w:uiPriority w:val="99"/>
    <w:semiHidden/>
    <w:unhideWhenUsed/>
    <w:rsid w:val="00283F24"/>
    <w:rPr>
      <w:rFonts w:ascii="Tahoma" w:hAnsi="Tahoma" w:cs="Tahoma"/>
      <w:sz w:val="16"/>
      <w:szCs w:val="16"/>
    </w:rPr>
  </w:style>
  <w:style w:type="character" w:customStyle="1" w:styleId="BallontekstTeken">
    <w:name w:val="Ballontekst Teken"/>
    <w:basedOn w:val="Standaardalinea-lettertype"/>
    <w:link w:val="Ballontekst"/>
    <w:uiPriority w:val="99"/>
    <w:semiHidden/>
    <w:rsid w:val="00283F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897990">
      <w:bodyDiv w:val="1"/>
      <w:marLeft w:val="0"/>
      <w:marRight w:val="0"/>
      <w:marTop w:val="0"/>
      <w:marBottom w:val="0"/>
      <w:divBdr>
        <w:top w:val="none" w:sz="0" w:space="0" w:color="auto"/>
        <w:left w:val="none" w:sz="0" w:space="0" w:color="auto"/>
        <w:bottom w:val="none" w:sz="0" w:space="0" w:color="auto"/>
        <w:right w:val="none" w:sz="0" w:space="0" w:color="auto"/>
      </w:divBdr>
    </w:div>
    <w:div w:id="927351751">
      <w:bodyDiv w:val="1"/>
      <w:marLeft w:val="0"/>
      <w:marRight w:val="0"/>
      <w:marTop w:val="0"/>
      <w:marBottom w:val="0"/>
      <w:divBdr>
        <w:top w:val="none" w:sz="0" w:space="0" w:color="auto"/>
        <w:left w:val="none" w:sz="0" w:space="0" w:color="auto"/>
        <w:bottom w:val="none" w:sz="0" w:space="0" w:color="auto"/>
        <w:right w:val="none" w:sz="0" w:space="0" w:color="auto"/>
      </w:divBdr>
    </w:div>
    <w:div w:id="1830318293">
      <w:bodyDiv w:val="1"/>
      <w:marLeft w:val="0"/>
      <w:marRight w:val="0"/>
      <w:marTop w:val="0"/>
      <w:marBottom w:val="0"/>
      <w:divBdr>
        <w:top w:val="none" w:sz="0" w:space="0" w:color="auto"/>
        <w:left w:val="none" w:sz="0" w:space="0" w:color="auto"/>
        <w:bottom w:val="none" w:sz="0" w:space="0" w:color="auto"/>
        <w:right w:val="none" w:sz="0" w:space="0" w:color="auto"/>
      </w:divBdr>
      <w:divsChild>
        <w:div w:id="469833899">
          <w:marLeft w:val="0"/>
          <w:marRight w:val="0"/>
          <w:marTop w:val="0"/>
          <w:marBottom w:val="0"/>
          <w:divBdr>
            <w:top w:val="none" w:sz="0" w:space="0" w:color="auto"/>
            <w:left w:val="none" w:sz="0" w:space="0" w:color="auto"/>
            <w:bottom w:val="none" w:sz="0" w:space="0" w:color="auto"/>
            <w:right w:val="none" w:sz="0" w:space="0" w:color="auto"/>
          </w:divBdr>
          <w:divsChild>
            <w:div w:id="972254446">
              <w:marLeft w:val="0"/>
              <w:marRight w:val="0"/>
              <w:marTop w:val="0"/>
              <w:marBottom w:val="0"/>
              <w:divBdr>
                <w:top w:val="none" w:sz="0" w:space="0" w:color="auto"/>
                <w:left w:val="none" w:sz="0" w:space="0" w:color="auto"/>
                <w:bottom w:val="none" w:sz="0" w:space="0" w:color="auto"/>
                <w:right w:val="none" w:sz="0" w:space="0" w:color="auto"/>
              </w:divBdr>
              <w:divsChild>
                <w:div w:id="1375041412">
                  <w:marLeft w:val="0"/>
                  <w:marRight w:val="0"/>
                  <w:marTop w:val="0"/>
                  <w:marBottom w:val="0"/>
                  <w:divBdr>
                    <w:top w:val="none" w:sz="0" w:space="0" w:color="auto"/>
                    <w:left w:val="none" w:sz="0" w:space="0" w:color="auto"/>
                    <w:bottom w:val="none" w:sz="0" w:space="0" w:color="auto"/>
                    <w:right w:val="none" w:sz="0" w:space="0" w:color="auto"/>
                  </w:divBdr>
                  <w:divsChild>
                    <w:div w:id="5505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CE8050-B3B8-3C4A-9496-13F8D7D74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631</Words>
  <Characters>3473</Characters>
  <Application>Microsoft Macintosh Word</Application>
  <DocSecurity>0</DocSecurity>
  <Lines>28</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Stijlmeesters</Company>
  <LinksUpToDate>false</LinksUpToDate>
  <CharactersWithSpaces>4096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van Mil</dc:creator>
  <cp:lastModifiedBy>Rob van Mil</cp:lastModifiedBy>
  <cp:revision>5</cp:revision>
  <cp:lastPrinted>2013-05-27T12:15:00Z</cp:lastPrinted>
  <dcterms:created xsi:type="dcterms:W3CDTF">2014-12-09T10:08:00Z</dcterms:created>
  <dcterms:modified xsi:type="dcterms:W3CDTF">2014-12-09T12:24:00Z</dcterms:modified>
</cp:coreProperties>
</file>