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A9" w:rsidRDefault="000B72A9">
      <w:pPr>
        <w:rPr>
          <w:b/>
        </w:rPr>
      </w:pPr>
      <w:r>
        <w:rPr>
          <w:rStyle w:val="Nadruk"/>
          <w:rFonts w:ascii="Verdana" w:hAnsi="Verdana"/>
          <w:color w:val="000000"/>
          <w:sz w:val="18"/>
          <w:szCs w:val="18"/>
        </w:rPr>
        <w:t>(</w:t>
      </w:r>
      <w:proofErr w:type="spellStart"/>
      <w:proofErr w:type="gramStart"/>
      <w:r>
        <w:rPr>
          <w:rStyle w:val="Nadruk"/>
          <w:rFonts w:ascii="Verdana" w:hAnsi="Verdana"/>
          <w:color w:val="000000"/>
          <w:sz w:val="18"/>
          <w:szCs w:val="18"/>
        </w:rPr>
        <w:t>version</w:t>
      </w:r>
      <w:proofErr w:type="spellEnd"/>
      <w:proofErr w:type="gramEnd"/>
      <w:r>
        <w:rPr>
          <w:rStyle w:val="Nadruk"/>
          <w:rFonts w:ascii="Verdana" w:hAnsi="Verdana"/>
          <w:color w:val="000000"/>
          <w:sz w:val="18"/>
          <w:szCs w:val="18"/>
        </w:rPr>
        <w:t xml:space="preserve"> </w:t>
      </w:r>
      <w:proofErr w:type="spellStart"/>
      <w:r>
        <w:rPr>
          <w:rStyle w:val="Nadruk"/>
          <w:rFonts w:ascii="Verdana" w:hAnsi="Verdana"/>
          <w:color w:val="000000"/>
          <w:sz w:val="18"/>
          <w:szCs w:val="18"/>
        </w:rPr>
        <w:t>français</w:t>
      </w:r>
      <w:proofErr w:type="spellEnd"/>
      <w:r>
        <w:rPr>
          <w:rStyle w:val="Nadruk"/>
          <w:rFonts w:ascii="Verdana" w:hAnsi="Verdana"/>
          <w:color w:val="000000"/>
          <w:sz w:val="18"/>
          <w:szCs w:val="18"/>
        </w:rPr>
        <w:t xml:space="preserve"> en bas)</w:t>
      </w:r>
    </w:p>
    <w:p w:rsidR="000B72A9" w:rsidRDefault="000B72A9">
      <w:pPr>
        <w:rPr>
          <w:b/>
        </w:rPr>
      </w:pPr>
    </w:p>
    <w:p w:rsidR="00267A89" w:rsidRDefault="00267A89">
      <w:pPr>
        <w:rPr>
          <w:b/>
        </w:rPr>
      </w:pPr>
    </w:p>
    <w:p w:rsidR="00233BA6" w:rsidRDefault="00267A89">
      <w:pPr>
        <w:rPr>
          <w:b/>
        </w:rPr>
      </w:pPr>
      <w:r>
        <w:rPr>
          <w:b/>
        </w:rPr>
        <w:t>Kom naar de u</w:t>
      </w:r>
      <w:r w:rsidR="00233BA6" w:rsidRPr="00233BA6">
        <w:rPr>
          <w:b/>
        </w:rPr>
        <w:t xml:space="preserve">itreiking </w:t>
      </w:r>
      <w:r>
        <w:rPr>
          <w:b/>
        </w:rPr>
        <w:t xml:space="preserve">van de </w:t>
      </w:r>
      <w:r w:rsidR="00233BA6" w:rsidRPr="00233BA6">
        <w:rPr>
          <w:b/>
        </w:rPr>
        <w:t xml:space="preserve">KNX </w:t>
      </w:r>
      <w:proofErr w:type="spellStart"/>
      <w:r w:rsidR="00233BA6" w:rsidRPr="00233BA6">
        <w:rPr>
          <w:b/>
        </w:rPr>
        <w:t>Innovation</w:t>
      </w:r>
      <w:proofErr w:type="spellEnd"/>
      <w:r w:rsidR="00233BA6" w:rsidRPr="00233BA6">
        <w:rPr>
          <w:b/>
        </w:rPr>
        <w:t xml:space="preserve"> Award 2018 </w:t>
      </w:r>
    </w:p>
    <w:p w:rsidR="00267A89" w:rsidRDefault="00267A89">
      <w:pPr>
        <w:rPr>
          <w:b/>
        </w:rPr>
      </w:pPr>
    </w:p>
    <w:p w:rsidR="00921A67" w:rsidRDefault="00267A89">
      <w:pPr>
        <w:rPr>
          <w:b/>
        </w:rPr>
      </w:pPr>
      <w:r>
        <w:rPr>
          <w:b/>
        </w:rPr>
        <w:t xml:space="preserve">Op donderdag 25 oktober reikt </w:t>
      </w:r>
      <w:r w:rsidR="00233BA6">
        <w:rPr>
          <w:b/>
        </w:rPr>
        <w:t xml:space="preserve">KNX België </w:t>
      </w:r>
      <w:r>
        <w:rPr>
          <w:b/>
        </w:rPr>
        <w:t xml:space="preserve">de prestigieuze KNX </w:t>
      </w:r>
      <w:proofErr w:type="spellStart"/>
      <w:r>
        <w:rPr>
          <w:b/>
        </w:rPr>
        <w:t>Innovation</w:t>
      </w:r>
      <w:proofErr w:type="spellEnd"/>
      <w:r>
        <w:rPr>
          <w:b/>
        </w:rPr>
        <w:t xml:space="preserve"> Award 2018 uit. Voor deze onderscheiding zijn zes KNX-projecten genomineerd. De toekenning vindt plaats tijdens de KNX Netwerkbijeenkomst bij Hogeschool Thomas More in Sint-Katelijne Waver. Alle vakmensen en vertegenwoordigers van de </w:t>
      </w:r>
      <w:r w:rsidR="00233BA6">
        <w:rPr>
          <w:b/>
        </w:rPr>
        <w:t xml:space="preserve">media </w:t>
      </w:r>
      <w:r>
        <w:rPr>
          <w:b/>
        </w:rPr>
        <w:t xml:space="preserve">zijn </w:t>
      </w:r>
      <w:r w:rsidR="00233BA6">
        <w:rPr>
          <w:b/>
        </w:rPr>
        <w:t>van harte</w:t>
      </w:r>
      <w:r>
        <w:rPr>
          <w:b/>
        </w:rPr>
        <w:t xml:space="preserve"> uitgenodigd</w:t>
      </w:r>
      <w:r w:rsidR="00233BA6">
        <w:rPr>
          <w:b/>
        </w:rPr>
        <w:t xml:space="preserve"> om de uitreiking </w:t>
      </w:r>
      <w:r>
        <w:rPr>
          <w:b/>
        </w:rPr>
        <w:t>en de KNX Netwerkbijeenkomst</w:t>
      </w:r>
      <w:r w:rsidR="00233BA6">
        <w:rPr>
          <w:b/>
        </w:rPr>
        <w:t xml:space="preserve"> bij te wonen. </w:t>
      </w:r>
    </w:p>
    <w:p w:rsidR="00267A89" w:rsidRDefault="00267A89">
      <w:pPr>
        <w:rPr>
          <w:b/>
        </w:rPr>
      </w:pPr>
    </w:p>
    <w:p w:rsidR="00921A67" w:rsidRDefault="00267A89">
      <w:r>
        <w:t>De in</w:t>
      </w:r>
      <w:r w:rsidR="00E43A69">
        <w:t xml:space="preserve"> totaal </w:t>
      </w:r>
      <w:r>
        <w:t>zes kandidaten voor d</w:t>
      </w:r>
      <w:r w:rsidR="00E43A69">
        <w:t xml:space="preserve">e KNX </w:t>
      </w:r>
      <w:proofErr w:type="spellStart"/>
      <w:r>
        <w:t>Innovation</w:t>
      </w:r>
      <w:proofErr w:type="spellEnd"/>
      <w:r>
        <w:t xml:space="preserve"> Award zijn afkomstig van</w:t>
      </w:r>
      <w:r w:rsidR="00E43A69">
        <w:t xml:space="preserve"> vijf </w:t>
      </w:r>
      <w:r w:rsidR="00D275E8">
        <w:t xml:space="preserve">verschillende </w:t>
      </w:r>
      <w:proofErr w:type="gramStart"/>
      <w:r>
        <w:t>KNX professionals</w:t>
      </w:r>
      <w:proofErr w:type="gramEnd"/>
      <w:r w:rsidR="00A92CB3">
        <w:t xml:space="preserve">. </w:t>
      </w:r>
      <w:r w:rsidR="00E43A69" w:rsidRPr="00E43A69">
        <w:t>Een vierkoppige vak</w:t>
      </w:r>
      <w:r w:rsidR="00921A67" w:rsidRPr="00E43A69">
        <w:t xml:space="preserve">jury </w:t>
      </w:r>
      <w:r>
        <w:t xml:space="preserve">beoordeelt de projecten en </w:t>
      </w:r>
      <w:r w:rsidR="00921A67" w:rsidRPr="00E43A69">
        <w:t xml:space="preserve">wijst </w:t>
      </w:r>
      <w:r w:rsidR="00D275E8" w:rsidRPr="00E43A69">
        <w:t xml:space="preserve">een van </w:t>
      </w:r>
      <w:r>
        <w:t>hen</w:t>
      </w:r>
      <w:r w:rsidR="00D275E8" w:rsidRPr="00E43A69">
        <w:t xml:space="preserve"> aan als</w:t>
      </w:r>
      <w:r w:rsidR="00D275E8">
        <w:t xml:space="preserve"> winnaar tijdens de KNX Netwerkbijeenkomst.</w:t>
      </w:r>
    </w:p>
    <w:p w:rsidR="00D275E8" w:rsidRDefault="00D275E8"/>
    <w:p w:rsidR="00B87175" w:rsidRPr="00B87175" w:rsidRDefault="000D394A">
      <w:pPr>
        <w:rPr>
          <w:b/>
        </w:rPr>
      </w:pPr>
      <w:r>
        <w:rPr>
          <w:b/>
        </w:rPr>
        <w:t xml:space="preserve">Slimme </w:t>
      </w:r>
      <w:r w:rsidR="00650870">
        <w:rPr>
          <w:b/>
        </w:rPr>
        <w:t>woningen</w:t>
      </w:r>
    </w:p>
    <w:p w:rsidR="00B87175" w:rsidRDefault="00A35745">
      <w:r>
        <w:t xml:space="preserve">Een van de kanshebbers voor de KNX </w:t>
      </w:r>
      <w:proofErr w:type="spellStart"/>
      <w:r>
        <w:t>Innovation</w:t>
      </w:r>
      <w:proofErr w:type="spellEnd"/>
      <w:r>
        <w:t xml:space="preserve"> Award is </w:t>
      </w:r>
      <w:r w:rsidR="00267A89">
        <w:t xml:space="preserve">system integrator </w:t>
      </w:r>
      <w:proofErr w:type="spellStart"/>
      <w:r>
        <w:t>Casa</w:t>
      </w:r>
      <w:proofErr w:type="spellEnd"/>
      <w:r>
        <w:t xml:space="preserve"> </w:t>
      </w:r>
      <w:proofErr w:type="spellStart"/>
      <w:r>
        <w:t>Domotic</w:t>
      </w:r>
      <w:proofErr w:type="spellEnd"/>
      <w:r w:rsidR="00267A89">
        <w:t>. Dit bedrijf verdiende</w:t>
      </w:r>
      <w:r>
        <w:t xml:space="preserve"> een nominatie met zijn </w:t>
      </w:r>
      <w:r w:rsidR="00267A89">
        <w:t>werk voor</w:t>
      </w:r>
      <w:r>
        <w:t xml:space="preserve"> de realisatie van een privé villa </w:t>
      </w:r>
      <w:r w:rsidRPr="00A35745">
        <w:t xml:space="preserve">in Sint Pieters </w:t>
      </w:r>
      <w:proofErr w:type="spellStart"/>
      <w:r w:rsidRPr="00A35745">
        <w:t>Woluwe</w:t>
      </w:r>
      <w:proofErr w:type="spellEnd"/>
      <w:r w:rsidR="005973FA">
        <w:t xml:space="preserve">. </w:t>
      </w:r>
      <w:proofErr w:type="spellStart"/>
      <w:r w:rsidR="005973FA">
        <w:t>Casa</w:t>
      </w:r>
      <w:proofErr w:type="spellEnd"/>
      <w:r w:rsidR="005973FA">
        <w:t xml:space="preserve"> </w:t>
      </w:r>
      <w:proofErr w:type="spellStart"/>
      <w:r w:rsidR="005973FA">
        <w:t>Domotic</w:t>
      </w:r>
      <w:proofErr w:type="spellEnd"/>
      <w:r w:rsidR="005973FA">
        <w:t xml:space="preserve"> integreerde </w:t>
      </w:r>
      <w:r w:rsidR="005973FA" w:rsidRPr="005973FA">
        <w:t>vele verschillende technieken</w:t>
      </w:r>
      <w:r w:rsidR="005973FA">
        <w:t xml:space="preserve"> om tot een zo slim mogelijke woning te komen. </w:t>
      </w:r>
      <w:r w:rsidR="00267A89">
        <w:t xml:space="preserve">Een andere kanshebber is </w:t>
      </w:r>
      <w:proofErr w:type="spellStart"/>
      <w:r w:rsidR="00267A89">
        <w:t>Dynamitec</w:t>
      </w:r>
      <w:proofErr w:type="spellEnd"/>
      <w:r w:rsidR="00267A89">
        <w:t>, die vorig jaar de award heeft gewonnen. Zij stuurde dit jaar een proj</w:t>
      </w:r>
      <w:r w:rsidR="00650870">
        <w:t>ect in waarin</w:t>
      </w:r>
      <w:r w:rsidR="00267A89">
        <w:t xml:space="preserve"> </w:t>
      </w:r>
      <w:r w:rsidR="00650870">
        <w:t xml:space="preserve">zij </w:t>
      </w:r>
      <w:r w:rsidR="004E5711">
        <w:t xml:space="preserve">een </w:t>
      </w:r>
      <w:proofErr w:type="spellStart"/>
      <w:r w:rsidR="004E5711">
        <w:t>toekomstvaste</w:t>
      </w:r>
      <w:proofErr w:type="spellEnd"/>
      <w:r w:rsidR="004E5711">
        <w:t xml:space="preserve"> en eenvoudig bedienbare </w:t>
      </w:r>
      <w:r w:rsidR="00267A89">
        <w:t>woningautomatisering</w:t>
      </w:r>
      <w:r w:rsidR="004E5711">
        <w:t xml:space="preserve"> </w:t>
      </w:r>
      <w:r w:rsidR="00650870">
        <w:t xml:space="preserve">realiseerde </w:t>
      </w:r>
      <w:r w:rsidR="004E5711">
        <w:t>in een eengezinswoning.</w:t>
      </w:r>
    </w:p>
    <w:p w:rsidR="00B87175" w:rsidRDefault="00B87175"/>
    <w:p w:rsidR="00B87175" w:rsidRPr="00B87175" w:rsidRDefault="00B87175">
      <w:pPr>
        <w:rPr>
          <w:b/>
        </w:rPr>
      </w:pPr>
      <w:r>
        <w:rPr>
          <w:b/>
        </w:rPr>
        <w:t>Energieverbruik sturen</w:t>
      </w:r>
    </w:p>
    <w:p w:rsidR="00FB0472" w:rsidRDefault="00C72D3D">
      <w:r>
        <w:t xml:space="preserve">Een andere gegadigde voor de felbegeerde KNX </w:t>
      </w:r>
      <w:proofErr w:type="spellStart"/>
      <w:r>
        <w:t>Innovation</w:t>
      </w:r>
      <w:proofErr w:type="spellEnd"/>
      <w:r>
        <w:t xml:space="preserve"> Award is CDI-</w:t>
      </w:r>
      <w:proofErr w:type="spellStart"/>
      <w:r>
        <w:t>projects</w:t>
      </w:r>
      <w:proofErr w:type="spellEnd"/>
      <w:r w:rsidR="00650870">
        <w:t>,</w:t>
      </w:r>
      <w:r>
        <w:t xml:space="preserve"> </w:t>
      </w:r>
      <w:r w:rsidR="00B87175">
        <w:t xml:space="preserve">dat </w:t>
      </w:r>
      <w:r w:rsidR="00650870">
        <w:t xml:space="preserve">op basis van KNX het project </w:t>
      </w:r>
      <w:r w:rsidR="00B87175">
        <w:t xml:space="preserve">Energy Traffic Control realiseerde. </w:t>
      </w:r>
      <w:r w:rsidR="00650870">
        <w:t>Binnen dit project is het mogelijk om, op basis van</w:t>
      </w:r>
      <w:r w:rsidR="00B87175">
        <w:t xml:space="preserve"> KNX</w:t>
      </w:r>
      <w:r w:rsidR="00650870">
        <w:t>,</w:t>
      </w:r>
      <w:r w:rsidR="00B87175">
        <w:t xml:space="preserve"> het energieverbruik van </w:t>
      </w:r>
      <w:r w:rsidR="00650870">
        <w:t xml:space="preserve">de </w:t>
      </w:r>
      <w:r w:rsidR="00B87175">
        <w:t>gebruikers</w:t>
      </w:r>
      <w:r w:rsidR="00650870">
        <w:t xml:space="preserve"> van een gebouw nauwgezet</w:t>
      </w:r>
      <w:r w:rsidR="00B87175">
        <w:t xml:space="preserve"> te sturen.</w:t>
      </w:r>
      <w:r w:rsidR="000D394A">
        <w:t xml:space="preserve"> </w:t>
      </w:r>
      <w:r w:rsidR="00650870">
        <w:t xml:space="preserve">Een andere kandidaat is </w:t>
      </w:r>
      <w:proofErr w:type="spellStart"/>
      <w:r w:rsidR="000D394A">
        <w:t>Domotechnology</w:t>
      </w:r>
      <w:proofErr w:type="spellEnd"/>
      <w:r w:rsidR="00650870">
        <w:t>. Dit bedrijf baart opzien met een project waarin het</w:t>
      </w:r>
      <w:r w:rsidR="000D394A">
        <w:t xml:space="preserve"> </w:t>
      </w:r>
      <w:r w:rsidR="00271630">
        <w:t xml:space="preserve">een EIB-installatie </w:t>
      </w:r>
      <w:r w:rsidR="00650870">
        <w:t xml:space="preserve">(EIB is de technische voorganger van KNX) </w:t>
      </w:r>
      <w:r w:rsidR="00271630">
        <w:t xml:space="preserve">uit 2000 </w:t>
      </w:r>
      <w:r w:rsidR="00650870">
        <w:t xml:space="preserve">heeft gerenoveerd </w:t>
      </w:r>
      <w:r w:rsidR="00271630">
        <w:t xml:space="preserve">naar een up-to-date KNX-installatie met de </w:t>
      </w:r>
      <w:r w:rsidR="00650870">
        <w:t>aller</w:t>
      </w:r>
      <w:r w:rsidR="00271630">
        <w:t>nieuwste technologieën.</w:t>
      </w:r>
      <w:r w:rsidR="000D394A">
        <w:t xml:space="preserve"> </w:t>
      </w:r>
    </w:p>
    <w:p w:rsidR="00B87175" w:rsidRDefault="00B87175"/>
    <w:p w:rsidR="00D71A79" w:rsidRPr="00D71A79" w:rsidRDefault="00D71A79">
      <w:pPr>
        <w:rPr>
          <w:b/>
        </w:rPr>
      </w:pPr>
      <w:r>
        <w:rPr>
          <w:b/>
        </w:rPr>
        <w:t>Twee</w:t>
      </w:r>
      <w:r w:rsidRPr="00D71A79">
        <w:rPr>
          <w:b/>
        </w:rPr>
        <w:t xml:space="preserve"> nominatie</w:t>
      </w:r>
      <w:r>
        <w:rPr>
          <w:b/>
        </w:rPr>
        <w:t>s</w:t>
      </w:r>
    </w:p>
    <w:p w:rsidR="00B87175" w:rsidRDefault="00650870">
      <w:r>
        <w:t xml:space="preserve">Met twee projecten heeft het bedrijf </w:t>
      </w:r>
      <w:proofErr w:type="spellStart"/>
      <w:r>
        <w:t>d</w:t>
      </w:r>
      <w:r w:rsidR="009B53DC">
        <w:t>b-Electrics</w:t>
      </w:r>
      <w:proofErr w:type="spellEnd"/>
      <w:r w:rsidR="009B53DC">
        <w:t xml:space="preserve"> </w:t>
      </w:r>
      <w:r>
        <w:t>dubbel zoveel kans op het winnen van</w:t>
      </w:r>
      <w:r w:rsidR="009B53DC">
        <w:t xml:space="preserve"> de KNX </w:t>
      </w:r>
      <w:proofErr w:type="spellStart"/>
      <w:r w:rsidR="009B53DC">
        <w:t>Innovation</w:t>
      </w:r>
      <w:proofErr w:type="spellEnd"/>
      <w:r w:rsidR="009B53DC">
        <w:t xml:space="preserve"> Award. </w:t>
      </w:r>
      <w:r>
        <w:t>Een van de projecten van deze systeem integrator is haar bijdrage</w:t>
      </w:r>
      <w:r w:rsidR="009B53DC">
        <w:t xml:space="preserve"> aan de renovatie van een historisch landhuis naar een advocatenkantoor. Hier</w:t>
      </w:r>
      <w:r>
        <w:t>in</w:t>
      </w:r>
      <w:r w:rsidR="009B53DC">
        <w:t xml:space="preserve"> zorgde </w:t>
      </w:r>
      <w:proofErr w:type="spellStart"/>
      <w:r w:rsidR="009B53DC">
        <w:t>db-Electrics</w:t>
      </w:r>
      <w:proofErr w:type="spellEnd"/>
      <w:r w:rsidR="009B53DC">
        <w:t xml:space="preserve"> voor </w:t>
      </w:r>
      <w:r>
        <w:t>de</w:t>
      </w:r>
      <w:r w:rsidR="009B53DC">
        <w:t xml:space="preserve"> integratie van alle </w:t>
      </w:r>
      <w:proofErr w:type="spellStart"/>
      <w:r>
        <w:t>gebouwgebonden</w:t>
      </w:r>
      <w:proofErr w:type="spellEnd"/>
      <w:r>
        <w:t xml:space="preserve"> installaties op basis van</w:t>
      </w:r>
      <w:r w:rsidR="009B53DC">
        <w:t xml:space="preserve"> KNX, terwijl</w:t>
      </w:r>
      <w:r>
        <w:t xml:space="preserve"> men</w:t>
      </w:r>
      <w:r w:rsidR="009B53DC">
        <w:t xml:space="preserve"> het pand ook nog modulair kan opsplits</w:t>
      </w:r>
      <w:r>
        <w:t>en, mocht dat nodig zijn</w:t>
      </w:r>
      <w:r w:rsidR="009B53DC">
        <w:t xml:space="preserve">. </w:t>
      </w:r>
      <w:r>
        <w:t xml:space="preserve">Het andere, ingediende project betreft de gebouwautomatisering op basis van moderne technieken in </w:t>
      </w:r>
      <w:r w:rsidR="009B53DC">
        <w:t>een speciaal ziekenhuis voor paarden.</w:t>
      </w:r>
    </w:p>
    <w:p w:rsidR="00D71A79" w:rsidRDefault="00D71A79"/>
    <w:p w:rsidR="00D71A79" w:rsidRDefault="00D71A79">
      <w:pPr>
        <w:rPr>
          <w:b/>
        </w:rPr>
      </w:pPr>
      <w:r>
        <w:rPr>
          <w:b/>
        </w:rPr>
        <w:t>Vakjury</w:t>
      </w:r>
    </w:p>
    <w:p w:rsidR="00D71A79" w:rsidRDefault="00D71A79">
      <w:r>
        <w:t xml:space="preserve">De jury die tijdens de KNX Netwerkbijeenkomst de winnaar van de KNX </w:t>
      </w:r>
      <w:proofErr w:type="spellStart"/>
      <w:r>
        <w:t>Innovation</w:t>
      </w:r>
      <w:proofErr w:type="spellEnd"/>
      <w:r>
        <w:t xml:space="preserve"> Award aanwijst, bestaat uit vier personen uit het werkveld. </w:t>
      </w:r>
      <w:r w:rsidR="0071483B">
        <w:t>Tot de jury horen KNX-tutor</w:t>
      </w:r>
      <w:r w:rsidR="00650870">
        <w:t xml:space="preserve"> en voorzitter van de jury,</w:t>
      </w:r>
      <w:r w:rsidR="0071483B">
        <w:t xml:space="preserve"> Jan </w:t>
      </w:r>
      <w:proofErr w:type="spellStart"/>
      <w:r w:rsidR="00B7668D">
        <w:t>Derua</w:t>
      </w:r>
      <w:proofErr w:type="spellEnd"/>
      <w:r w:rsidR="0071483B">
        <w:t xml:space="preserve"> van de Hogeschool Thomas More</w:t>
      </w:r>
      <w:r w:rsidR="00650870">
        <w:t>,</w:t>
      </w:r>
      <w:r w:rsidR="0071483B">
        <w:t xml:space="preserve"> Chief Technical </w:t>
      </w:r>
      <w:proofErr w:type="spellStart"/>
      <w:r w:rsidR="0071483B">
        <w:t>Officer</w:t>
      </w:r>
      <w:proofErr w:type="spellEnd"/>
      <w:r w:rsidR="00650870">
        <w:t xml:space="preserve"> van de KNX Association</w:t>
      </w:r>
      <w:r w:rsidR="0071483B">
        <w:t xml:space="preserve"> Joost </w:t>
      </w:r>
      <w:proofErr w:type="spellStart"/>
      <w:r w:rsidR="0071483B">
        <w:t>Demarest</w:t>
      </w:r>
      <w:proofErr w:type="spellEnd"/>
      <w:r w:rsidR="0071483B">
        <w:t xml:space="preserve">, systeemarchitect </w:t>
      </w:r>
      <w:r w:rsidR="00650870">
        <w:t xml:space="preserve">bij KNX </w:t>
      </w:r>
      <w:r w:rsidR="0071483B">
        <w:t xml:space="preserve">Steven </w:t>
      </w:r>
      <w:r w:rsidR="000B72A9">
        <w:t>d</w:t>
      </w:r>
      <w:r w:rsidR="0071483B">
        <w:t>e</w:t>
      </w:r>
      <w:r w:rsidR="000B72A9">
        <w:t xml:space="preserve"> B</w:t>
      </w:r>
      <w:r w:rsidR="0071483B">
        <w:t xml:space="preserve">ruyne en </w:t>
      </w:r>
      <w:proofErr w:type="spellStart"/>
      <w:r w:rsidR="0071483B">
        <w:t>Certification</w:t>
      </w:r>
      <w:proofErr w:type="spellEnd"/>
      <w:r w:rsidR="0071483B">
        <w:t xml:space="preserve"> Manager </w:t>
      </w:r>
      <w:proofErr w:type="spellStart"/>
      <w:r w:rsidR="0071483B">
        <w:t>Ufuk</w:t>
      </w:r>
      <w:proofErr w:type="spellEnd"/>
      <w:r w:rsidR="0071483B">
        <w:t xml:space="preserve"> </w:t>
      </w:r>
      <w:proofErr w:type="spellStart"/>
      <w:r w:rsidR="0071483B">
        <w:t>Unal</w:t>
      </w:r>
      <w:proofErr w:type="spellEnd"/>
      <w:r w:rsidR="0071483B">
        <w:t xml:space="preserve"> van de KNX </w:t>
      </w:r>
      <w:proofErr w:type="spellStart"/>
      <w:r w:rsidR="0071483B">
        <w:t>Assocation</w:t>
      </w:r>
      <w:proofErr w:type="spellEnd"/>
      <w:r w:rsidR="0071483B">
        <w:t>.</w:t>
      </w:r>
    </w:p>
    <w:p w:rsidR="0071483B" w:rsidRDefault="0071483B"/>
    <w:p w:rsidR="0071483B" w:rsidRDefault="00650870">
      <w:pPr>
        <w:rPr>
          <w:b/>
        </w:rPr>
      </w:pPr>
      <w:r>
        <w:rPr>
          <w:b/>
        </w:rPr>
        <w:t>Uitreiking bijwonen</w:t>
      </w:r>
    </w:p>
    <w:p w:rsidR="0071483B" w:rsidRDefault="0071483B">
      <w:r>
        <w:lastRenderedPageBreak/>
        <w:t xml:space="preserve">Alle leden van de pers zijn van harte welkom </w:t>
      </w:r>
      <w:r w:rsidR="00650870">
        <w:t>om</w:t>
      </w:r>
      <w:r>
        <w:t xml:space="preserve"> het KNX Netwerkevenement </w:t>
      </w:r>
      <w:r w:rsidR="00650870">
        <w:t>en</w:t>
      </w:r>
      <w:r>
        <w:t xml:space="preserve"> de bekendmaking van de winnaar van de KNX </w:t>
      </w:r>
      <w:proofErr w:type="spellStart"/>
      <w:r>
        <w:t>Innovation</w:t>
      </w:r>
      <w:proofErr w:type="spellEnd"/>
      <w:r>
        <w:t xml:space="preserve"> Award bij te wonen. Na afloop is er gelegenheid om de winnaar en de overige genomineerden te interviewen. De KNX Netwerkbijeenkomst </w:t>
      </w:r>
      <w:r w:rsidR="00650870">
        <w:t xml:space="preserve">start om 15.00 uur en </w:t>
      </w:r>
      <w:r w:rsidR="000B72A9">
        <w:t>vindt</w:t>
      </w:r>
      <w:r>
        <w:t xml:space="preserve"> plaats </w:t>
      </w:r>
      <w:r w:rsidR="000B72A9" w:rsidRPr="000B72A9">
        <w:t>bij Hogeschool Thomas More in St. Katelijne Waver</w:t>
      </w:r>
      <w:r w:rsidR="000B72A9">
        <w:t xml:space="preserve">. </w:t>
      </w:r>
      <w:r w:rsidR="00650870">
        <w:t xml:space="preserve">Het complete programma van het event is te vinden op </w:t>
      </w:r>
      <w:hyperlink r:id="rId5" w:history="1">
        <w:r w:rsidR="00650870" w:rsidRPr="00285985">
          <w:rPr>
            <w:rStyle w:val="Hyperlink"/>
          </w:rPr>
          <w:t>www.knx-professionals.be</w:t>
        </w:r>
      </w:hyperlink>
      <w:r w:rsidR="00650870">
        <w:t xml:space="preserve">. </w:t>
      </w:r>
      <w:r w:rsidR="005D5033">
        <w:t>Wil je erbij zijn, stuur dan even een e-mail naar info@knx.be.</w:t>
      </w:r>
    </w:p>
    <w:p w:rsidR="000B72A9" w:rsidRDefault="000B72A9"/>
    <w:p w:rsidR="000B72A9" w:rsidRDefault="000B72A9" w:rsidP="000B72A9">
      <w:pPr>
        <w:pStyle w:val="Lijstalinea"/>
        <w:ind w:left="3200"/>
      </w:pPr>
      <w:r>
        <w:t>– Einde persbericht –</w:t>
      </w:r>
    </w:p>
    <w:p w:rsidR="000B72A9" w:rsidRPr="00267A89" w:rsidRDefault="000B72A9" w:rsidP="000B72A9">
      <w:pPr>
        <w:pBdr>
          <w:bottom w:val="single" w:sz="12" w:space="1" w:color="auto"/>
        </w:pBdr>
      </w:pPr>
    </w:p>
    <w:p w:rsidR="000B72A9" w:rsidRPr="00267A89" w:rsidRDefault="000B72A9" w:rsidP="000B72A9"/>
    <w:p w:rsidR="000B72A9" w:rsidRDefault="000B72A9" w:rsidP="000B72A9">
      <w:pPr>
        <w:rPr>
          <w:rFonts w:eastAsia="Times New Roman" w:cstheme="minorHAnsi"/>
        </w:rPr>
      </w:pPr>
      <w:r w:rsidRPr="00EE7F10">
        <w:rPr>
          <w:rStyle w:val="Nadruk"/>
          <w:rFonts w:eastAsia="Times New Roman" w:cstheme="minorHAnsi"/>
        </w:rPr>
        <w:t>Noot voor de redactie, niet voor publicatie:</w:t>
      </w:r>
      <w:r w:rsidRPr="00EE7F10">
        <w:rPr>
          <w:rFonts w:eastAsia="Times New Roman" w:cstheme="minorHAnsi"/>
        </w:rPr>
        <w:br/>
      </w:r>
      <w:r w:rsidRPr="00EE7F10">
        <w:rPr>
          <w:rFonts w:eastAsia="Times New Roman" w:cstheme="minorHAnsi"/>
        </w:rPr>
        <w:br/>
        <w:t>Voor meer informatie of aanvullend beeldmateriaal kunt u contact opnemen met:</w:t>
      </w:r>
      <w:r w:rsidRPr="00EE7F10">
        <w:rPr>
          <w:rFonts w:eastAsia="Times New Roman" w:cstheme="minorHAnsi"/>
        </w:rPr>
        <w:br/>
        <w:t>Rob van Mil, contactpersoon KNX België,</w:t>
      </w:r>
      <w:r w:rsidRPr="00EE7F10">
        <w:rPr>
          <w:rStyle w:val="apple-converted-space"/>
          <w:rFonts w:eastAsia="Times New Roman" w:cstheme="minorHAnsi"/>
        </w:rPr>
        <w:t> </w:t>
      </w:r>
      <w:hyperlink r:id="rId6" w:history="1">
        <w:r w:rsidRPr="00EE7F10">
          <w:rPr>
            <w:rStyle w:val="Hyperlink"/>
            <w:rFonts w:eastAsia="Times New Roman" w:cstheme="minorHAnsi"/>
            <w:color w:val="auto"/>
          </w:rPr>
          <w:t>info@knx.be</w:t>
        </w:r>
      </w:hyperlink>
      <w:r w:rsidRPr="00EE7F10">
        <w:rPr>
          <w:rStyle w:val="apple-converted-space"/>
          <w:rFonts w:eastAsia="Times New Roman" w:cstheme="minorHAnsi"/>
        </w:rPr>
        <w:t> </w:t>
      </w:r>
      <w:r w:rsidRPr="00EE7F10">
        <w:rPr>
          <w:rFonts w:eastAsia="Times New Roman" w:cstheme="minorHAnsi"/>
        </w:rPr>
        <w:t xml:space="preserve">of </w:t>
      </w:r>
      <w:r>
        <w:rPr>
          <w:rFonts w:eastAsia="Times New Roman" w:cstheme="minorHAnsi"/>
        </w:rPr>
        <w:t>06 - 5468 1144</w:t>
      </w:r>
      <w:r w:rsidRPr="00EE7F10">
        <w:rPr>
          <w:rFonts w:eastAsia="Times New Roman" w:cstheme="minorHAnsi"/>
        </w:rPr>
        <w:br/>
        <w:t>Beeldmateriaal en de tekst van het persbericht als Word-bestand kunt u downloaden via:</w:t>
      </w:r>
    </w:p>
    <w:p w:rsidR="000B72A9" w:rsidRPr="00872B85" w:rsidRDefault="00B7668D" w:rsidP="000B72A9">
      <w:pPr>
        <w:pBdr>
          <w:bottom w:val="single" w:sz="12" w:space="1" w:color="auto"/>
        </w:pBdr>
        <w:rPr>
          <w:rFonts w:eastAsia="Times New Roman" w:cstheme="minorHAnsi"/>
          <w:lang w:val="en-US"/>
        </w:rPr>
      </w:pPr>
      <w:hyperlink r:id="rId7" w:history="1">
        <w:r w:rsidR="000B72A9" w:rsidRPr="00872B85">
          <w:rPr>
            <w:rStyle w:val="Hyperlink"/>
            <w:rFonts w:eastAsia="Times New Roman" w:cstheme="minorHAnsi"/>
            <w:lang w:val="en-US"/>
          </w:rPr>
          <w:t>http://stijlmeesters.nl/perskamer/</w:t>
        </w:r>
      </w:hyperlink>
      <w:r w:rsidR="000B72A9" w:rsidRPr="00872B85">
        <w:rPr>
          <w:rFonts w:eastAsia="Times New Roman" w:cstheme="minorHAnsi"/>
          <w:lang w:val="en-US"/>
        </w:rPr>
        <w:t>...</w:t>
      </w:r>
    </w:p>
    <w:p w:rsidR="000B72A9" w:rsidRPr="0071483B" w:rsidRDefault="000B72A9" w:rsidP="000B72A9"/>
    <w:p w:rsidR="000B72A9" w:rsidRDefault="000B72A9"/>
    <w:p w:rsidR="00160473" w:rsidRPr="00000E31" w:rsidRDefault="00160473" w:rsidP="00160473">
      <w:pPr>
        <w:jc w:val="center"/>
        <w:rPr>
          <w:lang w:val="fr-FR"/>
        </w:rPr>
      </w:pPr>
      <w:r>
        <w:rPr>
          <w:lang w:val="fr-FR"/>
        </w:rPr>
        <w:t>–</w:t>
      </w:r>
      <w:r w:rsidRPr="00000E31">
        <w:rPr>
          <w:i/>
          <w:lang w:val="fr-FR"/>
        </w:rPr>
        <w:t xml:space="preserve"> communiqué de </w:t>
      </w:r>
      <w:proofErr w:type="gramStart"/>
      <w:r w:rsidRPr="00000E31">
        <w:rPr>
          <w:i/>
          <w:lang w:val="fr-FR"/>
        </w:rPr>
        <w:t>presse</w:t>
      </w:r>
      <w:r w:rsidRPr="00000E31">
        <w:rPr>
          <w:lang w:val="fr-FR"/>
        </w:rPr>
        <w:t xml:space="preserve">  –</w:t>
      </w:r>
      <w:proofErr w:type="gramEnd"/>
    </w:p>
    <w:p w:rsidR="00160473" w:rsidRPr="00000E31" w:rsidRDefault="00160473" w:rsidP="00160473">
      <w:pPr>
        <w:rPr>
          <w:i/>
          <w:lang w:val="fr-FR"/>
        </w:rPr>
      </w:pPr>
    </w:p>
    <w:p w:rsidR="00160473" w:rsidRDefault="00160473" w:rsidP="00160473">
      <w:pPr>
        <w:rPr>
          <w:b/>
          <w:lang w:val="fr-FR"/>
        </w:rPr>
      </w:pPr>
    </w:p>
    <w:p w:rsidR="00160473" w:rsidRPr="00000E31" w:rsidRDefault="00160473" w:rsidP="00160473">
      <w:pPr>
        <w:rPr>
          <w:b/>
          <w:lang w:val="fr-FR"/>
        </w:rPr>
      </w:pPr>
      <w:r w:rsidRPr="00000E31">
        <w:rPr>
          <w:b/>
          <w:lang w:val="fr-FR"/>
        </w:rPr>
        <w:t xml:space="preserve">Venez à la présentation du KNX Innovation </w:t>
      </w:r>
      <w:proofErr w:type="spellStart"/>
      <w:r w:rsidRPr="00000E31">
        <w:rPr>
          <w:b/>
          <w:lang w:val="fr-FR"/>
        </w:rPr>
        <w:t>Award</w:t>
      </w:r>
      <w:proofErr w:type="spellEnd"/>
      <w:r w:rsidRPr="00000E31">
        <w:rPr>
          <w:b/>
          <w:lang w:val="fr-FR"/>
        </w:rPr>
        <w:t xml:space="preserve"> 2018 </w:t>
      </w:r>
    </w:p>
    <w:p w:rsidR="00160473" w:rsidRPr="00000E31" w:rsidRDefault="00160473" w:rsidP="00160473">
      <w:pPr>
        <w:rPr>
          <w:b/>
          <w:lang w:val="fr-FR"/>
        </w:rPr>
      </w:pPr>
    </w:p>
    <w:p w:rsidR="00160473" w:rsidRPr="00000E31" w:rsidRDefault="00160473" w:rsidP="00160473">
      <w:pPr>
        <w:rPr>
          <w:b/>
          <w:lang w:val="fr-FR"/>
        </w:rPr>
      </w:pPr>
      <w:r w:rsidRPr="00000E31">
        <w:rPr>
          <w:b/>
          <w:lang w:val="fr-FR"/>
        </w:rPr>
        <w:t xml:space="preserve">Le jeudi 25 octobre, KNX </w:t>
      </w:r>
      <w:proofErr w:type="spellStart"/>
      <w:r w:rsidRPr="00000E31">
        <w:rPr>
          <w:b/>
          <w:lang w:val="fr-FR"/>
        </w:rPr>
        <w:t>Belgium</w:t>
      </w:r>
      <w:proofErr w:type="spellEnd"/>
      <w:r w:rsidRPr="00000E31">
        <w:rPr>
          <w:b/>
          <w:lang w:val="fr-FR"/>
        </w:rPr>
        <w:t xml:space="preserve"> présente le prestigieux KNX Innovation </w:t>
      </w:r>
      <w:proofErr w:type="spellStart"/>
      <w:r w:rsidRPr="00000E31">
        <w:rPr>
          <w:b/>
          <w:lang w:val="fr-FR"/>
        </w:rPr>
        <w:t>Award</w:t>
      </w:r>
      <w:proofErr w:type="spellEnd"/>
      <w:r w:rsidRPr="00000E31">
        <w:rPr>
          <w:b/>
          <w:lang w:val="fr-FR"/>
        </w:rPr>
        <w:t xml:space="preserve"> 2018. Six projets KNX ont été nominés pour ce prix. </w:t>
      </w:r>
      <w:proofErr w:type="gramStart"/>
      <w:r w:rsidRPr="00000E31">
        <w:rPr>
          <w:b/>
          <w:lang w:val="fr-FR"/>
        </w:rPr>
        <w:t>Le présentation</w:t>
      </w:r>
      <w:proofErr w:type="gramEnd"/>
      <w:r w:rsidRPr="00000E31">
        <w:rPr>
          <w:b/>
          <w:lang w:val="fr-FR"/>
        </w:rPr>
        <w:t xml:space="preserve"> aura lieu lors de la réunion du réseau KNX à la </w:t>
      </w:r>
      <w:proofErr w:type="spellStart"/>
      <w:r w:rsidRPr="00000E31">
        <w:rPr>
          <w:b/>
          <w:lang w:val="fr-FR"/>
        </w:rPr>
        <w:t>Hogeschool</w:t>
      </w:r>
      <w:proofErr w:type="spellEnd"/>
      <w:r w:rsidRPr="00000E31">
        <w:rPr>
          <w:b/>
          <w:lang w:val="fr-FR"/>
        </w:rPr>
        <w:t xml:space="preserve"> Thomas More à Sint-</w:t>
      </w:r>
      <w:proofErr w:type="spellStart"/>
      <w:r w:rsidRPr="00000E31">
        <w:rPr>
          <w:b/>
          <w:lang w:val="fr-FR"/>
        </w:rPr>
        <w:t>Katelijne</w:t>
      </w:r>
      <w:proofErr w:type="spellEnd"/>
      <w:r w:rsidRPr="00000E31">
        <w:rPr>
          <w:b/>
          <w:lang w:val="fr-FR"/>
        </w:rPr>
        <w:t xml:space="preserve"> </w:t>
      </w:r>
      <w:proofErr w:type="spellStart"/>
      <w:r w:rsidRPr="00000E31">
        <w:rPr>
          <w:b/>
          <w:lang w:val="fr-FR"/>
        </w:rPr>
        <w:t>Waver</w:t>
      </w:r>
      <w:proofErr w:type="spellEnd"/>
      <w:r w:rsidRPr="00000E31">
        <w:rPr>
          <w:b/>
          <w:lang w:val="fr-FR"/>
        </w:rPr>
        <w:t>. Tous les professionnels et les représentants des médias sont cordialement invités à assister à la présentation et à la réunion du réseau KNX.</w:t>
      </w:r>
    </w:p>
    <w:p w:rsidR="00160473" w:rsidRPr="00000E31" w:rsidRDefault="00160473" w:rsidP="00160473">
      <w:pPr>
        <w:rPr>
          <w:b/>
          <w:lang w:val="fr-FR"/>
        </w:rPr>
      </w:pPr>
    </w:p>
    <w:p w:rsidR="00160473" w:rsidRPr="00000E31" w:rsidRDefault="00160473" w:rsidP="00160473">
      <w:pPr>
        <w:rPr>
          <w:lang w:val="fr-FR"/>
        </w:rPr>
      </w:pPr>
      <w:r w:rsidRPr="00000E31">
        <w:rPr>
          <w:lang w:val="fr-FR"/>
        </w:rPr>
        <w:t xml:space="preserve">Les six candidats au KNX </w:t>
      </w:r>
      <w:proofErr w:type="spellStart"/>
      <w:r w:rsidRPr="00000E31">
        <w:rPr>
          <w:lang w:val="fr-FR"/>
        </w:rPr>
        <w:t>Award</w:t>
      </w:r>
      <w:proofErr w:type="spellEnd"/>
      <w:r w:rsidRPr="00000E31">
        <w:rPr>
          <w:lang w:val="fr-FR"/>
        </w:rPr>
        <w:t xml:space="preserve"> proviennent de cinq professionnels KNX différents. Un jury de professionnels composé de quatre membres évalue les projets et désigne l’un d’entre eux comme gagnant lors de la réunion du réseau KNX.</w:t>
      </w:r>
    </w:p>
    <w:p w:rsidR="00160473" w:rsidRPr="00000E31" w:rsidRDefault="00160473" w:rsidP="00160473">
      <w:pPr>
        <w:rPr>
          <w:lang w:val="fr-FR"/>
        </w:rPr>
      </w:pPr>
    </w:p>
    <w:p w:rsidR="00160473" w:rsidRPr="00000E31" w:rsidRDefault="00160473" w:rsidP="00160473">
      <w:pPr>
        <w:rPr>
          <w:b/>
          <w:lang w:val="fr-FR"/>
        </w:rPr>
      </w:pPr>
      <w:r w:rsidRPr="00000E31">
        <w:rPr>
          <w:b/>
          <w:lang w:val="fr-FR"/>
        </w:rPr>
        <w:t>Maisons intelligentes</w:t>
      </w:r>
    </w:p>
    <w:p w:rsidR="00160473" w:rsidRPr="00000E31" w:rsidRDefault="00160473" w:rsidP="00160473">
      <w:pPr>
        <w:rPr>
          <w:lang w:val="fr-FR"/>
        </w:rPr>
      </w:pPr>
      <w:r w:rsidRPr="00000E31">
        <w:rPr>
          <w:lang w:val="fr-FR"/>
        </w:rPr>
        <w:t xml:space="preserve">L’un des candidats pour le prix d’innovation KNX est l’intégrateur de système Casa </w:t>
      </w:r>
      <w:proofErr w:type="spellStart"/>
      <w:r w:rsidRPr="00000E31">
        <w:rPr>
          <w:lang w:val="fr-FR"/>
        </w:rPr>
        <w:t>Domotic</w:t>
      </w:r>
      <w:proofErr w:type="spellEnd"/>
      <w:r w:rsidRPr="00000E31">
        <w:rPr>
          <w:lang w:val="fr-FR"/>
        </w:rPr>
        <w:t>. Cette société a obtenu une nomination pour son</w:t>
      </w:r>
      <w:r>
        <w:rPr>
          <w:lang w:val="fr-FR"/>
        </w:rPr>
        <w:t xml:space="preserve"> travail pour la réalisation d’u</w:t>
      </w:r>
      <w:r w:rsidRPr="00000E31">
        <w:rPr>
          <w:lang w:val="fr-FR"/>
        </w:rPr>
        <w:t xml:space="preserve">ne villa privée à Sint Pieters Woluwe. Casa </w:t>
      </w:r>
      <w:proofErr w:type="spellStart"/>
      <w:r w:rsidRPr="00000E31">
        <w:rPr>
          <w:lang w:val="fr-FR"/>
        </w:rPr>
        <w:t>Domotic</w:t>
      </w:r>
      <w:proofErr w:type="spellEnd"/>
      <w:r w:rsidRPr="00000E31">
        <w:rPr>
          <w:lang w:val="fr-FR"/>
        </w:rPr>
        <w:t xml:space="preserve"> a intégré de nombreuses techniques différentes pour créer </w:t>
      </w:r>
      <w:proofErr w:type="gramStart"/>
      <w:r w:rsidRPr="00000E31">
        <w:rPr>
          <w:lang w:val="fr-FR"/>
        </w:rPr>
        <w:t>la maisons</w:t>
      </w:r>
      <w:proofErr w:type="gramEnd"/>
      <w:r w:rsidRPr="00000E31">
        <w:rPr>
          <w:lang w:val="fr-FR"/>
        </w:rPr>
        <w:t xml:space="preserve"> la plus intelligente possible. </w:t>
      </w:r>
      <w:proofErr w:type="spellStart"/>
      <w:r w:rsidRPr="00000E31">
        <w:rPr>
          <w:lang w:val="fr-FR"/>
        </w:rPr>
        <w:t>Dynamitec</w:t>
      </w:r>
      <w:proofErr w:type="spellEnd"/>
      <w:r w:rsidRPr="00000E31">
        <w:rPr>
          <w:lang w:val="fr-FR"/>
        </w:rPr>
        <w:t xml:space="preserve">, qui a remporté le prix l’année dernière, est un autre concurrent. Cette année elle a envoyé un projet dans lequel elle a réalisé une domotique évolutive et facile à utiliser dans une maison unifamiliale. </w:t>
      </w:r>
    </w:p>
    <w:p w:rsidR="00160473" w:rsidRPr="00000E31" w:rsidRDefault="00160473" w:rsidP="00160473">
      <w:pPr>
        <w:rPr>
          <w:lang w:val="fr-FR"/>
        </w:rPr>
      </w:pPr>
    </w:p>
    <w:p w:rsidR="00160473" w:rsidRPr="00000E31" w:rsidRDefault="00160473" w:rsidP="00160473">
      <w:pPr>
        <w:rPr>
          <w:b/>
          <w:lang w:val="fr-FR"/>
        </w:rPr>
      </w:pPr>
      <w:r w:rsidRPr="00000E31">
        <w:rPr>
          <w:b/>
          <w:lang w:val="fr-FR"/>
        </w:rPr>
        <w:t>Maîtriser la consommation d’énergie</w:t>
      </w:r>
    </w:p>
    <w:p w:rsidR="00160473" w:rsidRPr="00000E31" w:rsidRDefault="00160473" w:rsidP="00160473">
      <w:pPr>
        <w:rPr>
          <w:lang w:val="fr-FR"/>
        </w:rPr>
      </w:pPr>
      <w:r w:rsidRPr="00000E31">
        <w:rPr>
          <w:lang w:val="fr-FR"/>
        </w:rPr>
        <w:t>CDI-</w:t>
      </w:r>
      <w:proofErr w:type="spellStart"/>
      <w:r w:rsidRPr="00000E31">
        <w:rPr>
          <w:lang w:val="fr-FR"/>
        </w:rPr>
        <w:t>projects</w:t>
      </w:r>
      <w:proofErr w:type="spellEnd"/>
      <w:r w:rsidRPr="00000E31">
        <w:rPr>
          <w:lang w:val="fr-FR"/>
        </w:rPr>
        <w:t xml:space="preserve">, qui a réalisé le projet </w:t>
      </w:r>
      <w:proofErr w:type="spellStart"/>
      <w:r w:rsidRPr="00000E31">
        <w:rPr>
          <w:lang w:val="fr-FR"/>
        </w:rPr>
        <w:t>Energy</w:t>
      </w:r>
      <w:proofErr w:type="spellEnd"/>
      <w:r w:rsidRPr="00000E31">
        <w:rPr>
          <w:lang w:val="fr-FR"/>
        </w:rPr>
        <w:t xml:space="preserve"> Traffic Control sur la base de KNX, est un autre candidat pour le très convoité KNX Innovation </w:t>
      </w:r>
      <w:proofErr w:type="spellStart"/>
      <w:r w:rsidRPr="00000E31">
        <w:rPr>
          <w:lang w:val="fr-FR"/>
        </w:rPr>
        <w:t>Award</w:t>
      </w:r>
      <w:proofErr w:type="spellEnd"/>
      <w:r w:rsidRPr="00000E31">
        <w:rPr>
          <w:lang w:val="fr-FR"/>
        </w:rPr>
        <w:t xml:space="preserve">. Dans le cadre de ce projet, </w:t>
      </w:r>
      <w:proofErr w:type="spellStart"/>
      <w:r w:rsidRPr="00000E31">
        <w:rPr>
          <w:lang w:val="fr-FR"/>
        </w:rPr>
        <w:t>i lest</w:t>
      </w:r>
      <w:proofErr w:type="spellEnd"/>
      <w:r w:rsidRPr="00000E31">
        <w:rPr>
          <w:lang w:val="fr-FR"/>
        </w:rPr>
        <w:t xml:space="preserve"> possible, à l’aide de KNX, de gérer avec précision la consommation d’énergie des utilisateurs d’un bâtiment. Le candidat suivant est </w:t>
      </w:r>
      <w:proofErr w:type="spellStart"/>
      <w:r w:rsidRPr="00000E31">
        <w:rPr>
          <w:lang w:val="fr-FR"/>
        </w:rPr>
        <w:t>Domotechnology</w:t>
      </w:r>
      <w:proofErr w:type="spellEnd"/>
      <w:r w:rsidRPr="00000E31">
        <w:rPr>
          <w:lang w:val="fr-FR"/>
        </w:rPr>
        <w:t xml:space="preserve">. Cette société fait sensation avec un projet dans lequel elle a rénové une installation EIB datant de l’an 2000 (EIB est le </w:t>
      </w:r>
      <w:r w:rsidRPr="00000E31">
        <w:rPr>
          <w:lang w:val="fr-FR"/>
        </w:rPr>
        <w:lastRenderedPageBreak/>
        <w:t xml:space="preserve">prédécesseur technique de KNX) à une up-to-date installation KNX avec les dernières technologies. </w:t>
      </w:r>
    </w:p>
    <w:p w:rsidR="00160473" w:rsidRPr="00000E31" w:rsidRDefault="00160473" w:rsidP="00160473">
      <w:pPr>
        <w:rPr>
          <w:lang w:val="fr-FR"/>
        </w:rPr>
      </w:pPr>
    </w:p>
    <w:p w:rsidR="00160473" w:rsidRPr="00000E31" w:rsidRDefault="00160473" w:rsidP="00160473">
      <w:pPr>
        <w:rPr>
          <w:b/>
          <w:lang w:val="fr-FR"/>
        </w:rPr>
      </w:pPr>
      <w:r w:rsidRPr="00000E31">
        <w:rPr>
          <w:b/>
          <w:lang w:val="fr-FR"/>
        </w:rPr>
        <w:t>Deux nominations</w:t>
      </w:r>
    </w:p>
    <w:p w:rsidR="00160473" w:rsidRPr="00000E31" w:rsidRDefault="00160473" w:rsidP="00160473">
      <w:pPr>
        <w:rPr>
          <w:lang w:val="fr-FR"/>
        </w:rPr>
      </w:pPr>
      <w:r w:rsidRPr="00000E31">
        <w:rPr>
          <w:lang w:val="fr-FR"/>
        </w:rPr>
        <w:t xml:space="preserve">Avec deux projets, la société </w:t>
      </w:r>
      <w:proofErr w:type="spellStart"/>
      <w:r w:rsidRPr="00000E31">
        <w:rPr>
          <w:lang w:val="fr-FR"/>
        </w:rPr>
        <w:t>db-Electrics</w:t>
      </w:r>
      <w:proofErr w:type="spellEnd"/>
      <w:r w:rsidRPr="00000E31">
        <w:rPr>
          <w:lang w:val="fr-FR"/>
        </w:rPr>
        <w:t xml:space="preserve"> a deux fois plus de chances de remporter le KNX Innovation </w:t>
      </w:r>
      <w:proofErr w:type="spellStart"/>
      <w:r w:rsidRPr="00000E31">
        <w:rPr>
          <w:lang w:val="fr-FR"/>
        </w:rPr>
        <w:t>Award</w:t>
      </w:r>
      <w:proofErr w:type="spellEnd"/>
      <w:r w:rsidRPr="00000E31">
        <w:rPr>
          <w:lang w:val="fr-FR"/>
        </w:rPr>
        <w:t xml:space="preserve">. L’un des projets de cet intégrateur de systèmes est sa contribution à la rénovation d’une maison de campagne historique à un cabinet d’avocats. </w:t>
      </w:r>
      <w:proofErr w:type="spellStart"/>
      <w:r w:rsidRPr="00000E31">
        <w:rPr>
          <w:lang w:val="fr-FR"/>
        </w:rPr>
        <w:t>Db-Electrics</w:t>
      </w:r>
      <w:proofErr w:type="spellEnd"/>
      <w:r w:rsidRPr="00000E31">
        <w:rPr>
          <w:lang w:val="fr-FR"/>
        </w:rPr>
        <w:t xml:space="preserve"> a pris en charge l’intégration de toutes les installations liées au bâtiment basées sur KNX, tandis que, au besoin, le bâtiment peut également être divisé en modules. L’autre projet présenté concerne l’automatisation d’un bâtiment basée sur des techniques modernes dans un hôpital spécial pour chevaux. </w:t>
      </w:r>
    </w:p>
    <w:p w:rsidR="00160473" w:rsidRPr="00000E31" w:rsidRDefault="00160473" w:rsidP="00160473">
      <w:pPr>
        <w:rPr>
          <w:lang w:val="fr-FR"/>
        </w:rPr>
      </w:pPr>
    </w:p>
    <w:p w:rsidR="00160473" w:rsidRPr="00000E31" w:rsidRDefault="00160473" w:rsidP="00160473">
      <w:pPr>
        <w:rPr>
          <w:b/>
          <w:lang w:val="fr-FR"/>
        </w:rPr>
      </w:pPr>
      <w:r w:rsidRPr="00000E31">
        <w:rPr>
          <w:b/>
          <w:lang w:val="fr-FR"/>
        </w:rPr>
        <w:t>Jury professionnel</w:t>
      </w:r>
    </w:p>
    <w:p w:rsidR="00160473" w:rsidRPr="00000E31" w:rsidRDefault="00160473" w:rsidP="00160473">
      <w:pPr>
        <w:rPr>
          <w:lang w:val="fr-FR"/>
        </w:rPr>
      </w:pPr>
      <w:r w:rsidRPr="00000E31">
        <w:rPr>
          <w:lang w:val="fr-FR"/>
        </w:rPr>
        <w:t xml:space="preserve">Le jury qui sélectionne le gagnant du KNX Innovation </w:t>
      </w:r>
      <w:proofErr w:type="spellStart"/>
      <w:r w:rsidRPr="00000E31">
        <w:rPr>
          <w:lang w:val="fr-FR"/>
        </w:rPr>
        <w:t>Award</w:t>
      </w:r>
      <w:proofErr w:type="spellEnd"/>
      <w:r w:rsidRPr="00000E31">
        <w:rPr>
          <w:lang w:val="fr-FR"/>
        </w:rPr>
        <w:t xml:space="preserve"> pendant la réunion de réseau KNX est composé de quatre personnes du domaine. Le jury comprend le tuteur KNX et président du jury, Jan </w:t>
      </w:r>
      <w:proofErr w:type="spellStart"/>
      <w:r w:rsidRPr="00000E31">
        <w:rPr>
          <w:lang w:val="fr-FR"/>
        </w:rPr>
        <w:t>D</w:t>
      </w:r>
      <w:r w:rsidR="00B7668D">
        <w:rPr>
          <w:lang w:val="fr-FR"/>
        </w:rPr>
        <w:t>eru</w:t>
      </w:r>
      <w:r w:rsidRPr="00000E31">
        <w:rPr>
          <w:lang w:val="fr-FR"/>
        </w:rPr>
        <w:t>a</w:t>
      </w:r>
      <w:proofErr w:type="spellEnd"/>
      <w:r w:rsidRPr="00000E31">
        <w:rPr>
          <w:lang w:val="fr-FR"/>
        </w:rPr>
        <w:t xml:space="preserve"> de la </w:t>
      </w:r>
      <w:proofErr w:type="spellStart"/>
      <w:r w:rsidRPr="00000E31">
        <w:rPr>
          <w:lang w:val="fr-FR"/>
        </w:rPr>
        <w:t>Hogeschool</w:t>
      </w:r>
      <w:proofErr w:type="spellEnd"/>
      <w:r>
        <w:rPr>
          <w:lang w:val="fr-FR"/>
        </w:rPr>
        <w:t xml:space="preserve"> </w:t>
      </w:r>
      <w:r w:rsidRPr="00000E31">
        <w:rPr>
          <w:lang w:val="fr-FR"/>
        </w:rPr>
        <w:t xml:space="preserve">Thomas More, le directeur technique de </w:t>
      </w:r>
      <w:bookmarkStart w:id="0" w:name="_GoBack"/>
      <w:bookmarkEnd w:id="0"/>
      <w:r w:rsidRPr="00000E31">
        <w:rPr>
          <w:lang w:val="fr-FR"/>
        </w:rPr>
        <w:t xml:space="preserve">l'Association KNX Joost </w:t>
      </w:r>
      <w:proofErr w:type="spellStart"/>
      <w:r w:rsidRPr="00000E31">
        <w:rPr>
          <w:lang w:val="fr-FR"/>
        </w:rPr>
        <w:t>Demarest</w:t>
      </w:r>
      <w:proofErr w:type="spellEnd"/>
      <w:r w:rsidRPr="00000E31">
        <w:rPr>
          <w:lang w:val="fr-FR"/>
        </w:rPr>
        <w:t xml:space="preserve">, l'architecte système chez KNX Steven de </w:t>
      </w:r>
      <w:proofErr w:type="spellStart"/>
      <w:r w:rsidRPr="00000E31">
        <w:rPr>
          <w:lang w:val="fr-FR"/>
        </w:rPr>
        <w:t>Bruyne</w:t>
      </w:r>
      <w:proofErr w:type="spellEnd"/>
      <w:r w:rsidRPr="00000E31">
        <w:rPr>
          <w:lang w:val="fr-FR"/>
        </w:rPr>
        <w:t xml:space="preserve"> et </w:t>
      </w:r>
      <w:proofErr w:type="spellStart"/>
      <w:r w:rsidRPr="00000E31">
        <w:rPr>
          <w:lang w:val="fr-FR"/>
        </w:rPr>
        <w:t>Ufuk</w:t>
      </w:r>
      <w:proofErr w:type="spellEnd"/>
      <w:r w:rsidRPr="00000E31">
        <w:rPr>
          <w:lang w:val="fr-FR"/>
        </w:rPr>
        <w:t xml:space="preserve"> </w:t>
      </w:r>
      <w:proofErr w:type="spellStart"/>
      <w:r w:rsidRPr="00000E31">
        <w:rPr>
          <w:lang w:val="fr-FR"/>
        </w:rPr>
        <w:t>Unal</w:t>
      </w:r>
      <w:proofErr w:type="spellEnd"/>
      <w:r w:rsidRPr="00000E31">
        <w:rPr>
          <w:lang w:val="fr-FR"/>
        </w:rPr>
        <w:t>, responsable de la certification chez KNX Association.</w:t>
      </w:r>
    </w:p>
    <w:p w:rsidR="00160473" w:rsidRPr="00000E31" w:rsidRDefault="00160473" w:rsidP="00160473">
      <w:pPr>
        <w:rPr>
          <w:lang w:val="fr-FR"/>
        </w:rPr>
      </w:pPr>
    </w:p>
    <w:p w:rsidR="00160473" w:rsidRPr="00000E31" w:rsidRDefault="00160473" w:rsidP="00160473">
      <w:pPr>
        <w:rPr>
          <w:b/>
          <w:lang w:val="fr-FR"/>
        </w:rPr>
      </w:pPr>
      <w:r w:rsidRPr="00000E31">
        <w:rPr>
          <w:b/>
          <w:lang w:val="fr-FR"/>
        </w:rPr>
        <w:t>Assister à la cérémonie de remise des prix</w:t>
      </w:r>
    </w:p>
    <w:p w:rsidR="00160473" w:rsidRPr="00000E31" w:rsidRDefault="00160473" w:rsidP="00160473">
      <w:pPr>
        <w:rPr>
          <w:lang w:val="fr-FR"/>
        </w:rPr>
      </w:pPr>
      <w:r w:rsidRPr="00000E31">
        <w:rPr>
          <w:lang w:val="fr-FR"/>
        </w:rPr>
        <w:t xml:space="preserve">Tous les membres de la presse sont invités à assister à l'événement du réseau KNX et à l'annonce du gagnant du prix de l'innovation KNX. Par la suite, il y aura une occasion d'interviewer le gagnant et les autres nominés. La réunion du réseau KNX commence à 15h00 et a lieu à la </w:t>
      </w:r>
      <w:proofErr w:type="spellStart"/>
      <w:r w:rsidRPr="00000E31">
        <w:rPr>
          <w:lang w:val="fr-FR"/>
        </w:rPr>
        <w:t>Hogeschool</w:t>
      </w:r>
      <w:proofErr w:type="spellEnd"/>
      <w:r w:rsidRPr="00000E31">
        <w:rPr>
          <w:lang w:val="fr-FR"/>
        </w:rPr>
        <w:t xml:space="preserve"> Thomas More à St. </w:t>
      </w:r>
      <w:proofErr w:type="spellStart"/>
      <w:r w:rsidRPr="00000E31">
        <w:rPr>
          <w:lang w:val="fr-FR"/>
        </w:rPr>
        <w:t>Katelijne</w:t>
      </w:r>
      <w:proofErr w:type="spellEnd"/>
      <w:r w:rsidRPr="00000E31">
        <w:rPr>
          <w:lang w:val="fr-FR"/>
        </w:rPr>
        <w:t xml:space="preserve"> </w:t>
      </w:r>
      <w:proofErr w:type="spellStart"/>
      <w:r w:rsidRPr="00000E31">
        <w:rPr>
          <w:lang w:val="fr-FR"/>
        </w:rPr>
        <w:t>Waver</w:t>
      </w:r>
      <w:proofErr w:type="spellEnd"/>
      <w:r w:rsidRPr="00000E31">
        <w:rPr>
          <w:lang w:val="fr-FR"/>
        </w:rPr>
        <w:t xml:space="preserve">. Le programme complet de l’événement peut être consulté sur </w:t>
      </w:r>
      <w:hyperlink r:id="rId8" w:history="1">
        <w:r w:rsidRPr="00000E31">
          <w:rPr>
            <w:rStyle w:val="Hyperlink"/>
            <w:lang w:val="fr-FR"/>
          </w:rPr>
          <w:t>www.knx-professionals.be</w:t>
        </w:r>
      </w:hyperlink>
      <w:r w:rsidRPr="00000E31">
        <w:rPr>
          <w:lang w:val="fr-FR"/>
        </w:rPr>
        <w:t xml:space="preserve">. Si vous souhaitez </w:t>
      </w:r>
      <w:proofErr w:type="gramStart"/>
      <w:r w:rsidRPr="00000E31">
        <w:rPr>
          <w:lang w:val="fr-FR"/>
        </w:rPr>
        <w:t>être  présent</w:t>
      </w:r>
      <w:proofErr w:type="gramEnd"/>
      <w:r w:rsidRPr="00000E31">
        <w:rPr>
          <w:lang w:val="fr-FR"/>
        </w:rPr>
        <w:t>, merci d’envoyer un email à info@knx.be.</w:t>
      </w:r>
    </w:p>
    <w:p w:rsidR="00160473" w:rsidRPr="00000E31" w:rsidRDefault="00160473" w:rsidP="00160473">
      <w:pPr>
        <w:rPr>
          <w:lang w:val="fr-FR"/>
        </w:rPr>
      </w:pPr>
    </w:p>
    <w:p w:rsidR="00160473" w:rsidRPr="00000E31" w:rsidRDefault="00160473" w:rsidP="00160473">
      <w:pPr>
        <w:pStyle w:val="Lijstalinea"/>
        <w:ind w:left="3200"/>
        <w:rPr>
          <w:lang w:val="fr-FR"/>
        </w:rPr>
      </w:pPr>
      <w:r w:rsidRPr="00000E31">
        <w:rPr>
          <w:lang w:val="fr-FR"/>
        </w:rPr>
        <w:t xml:space="preserve">– </w:t>
      </w:r>
      <w:r w:rsidRPr="00000E31">
        <w:rPr>
          <w:i/>
          <w:lang w:val="fr-FR"/>
        </w:rPr>
        <w:t xml:space="preserve">fin communiqué de </w:t>
      </w:r>
      <w:proofErr w:type="gramStart"/>
      <w:r w:rsidRPr="00000E31">
        <w:rPr>
          <w:i/>
          <w:lang w:val="fr-FR"/>
        </w:rPr>
        <w:t>presse</w:t>
      </w:r>
      <w:r w:rsidRPr="00000E31">
        <w:rPr>
          <w:lang w:val="fr-FR"/>
        </w:rPr>
        <w:t xml:space="preserve">  –</w:t>
      </w:r>
      <w:proofErr w:type="gramEnd"/>
    </w:p>
    <w:p w:rsidR="00160473" w:rsidRPr="00000E31" w:rsidRDefault="00160473" w:rsidP="00160473">
      <w:pPr>
        <w:pBdr>
          <w:bottom w:val="single" w:sz="12" w:space="1" w:color="auto"/>
        </w:pBdr>
        <w:rPr>
          <w:lang w:val="fr-FR"/>
        </w:rPr>
      </w:pPr>
    </w:p>
    <w:p w:rsidR="00160473" w:rsidRPr="00000E31" w:rsidRDefault="00160473" w:rsidP="00160473">
      <w:pPr>
        <w:rPr>
          <w:lang w:val="fr-FR"/>
        </w:rPr>
      </w:pPr>
    </w:p>
    <w:p w:rsidR="00160473" w:rsidRPr="00000E31" w:rsidRDefault="00160473" w:rsidP="00160473">
      <w:pPr>
        <w:rPr>
          <w:rStyle w:val="Nadruk"/>
          <w:rFonts w:eastAsia="Times New Roman" w:cstheme="minorHAnsi"/>
          <w:lang w:val="fr-FR"/>
        </w:rPr>
      </w:pPr>
      <w:r w:rsidRPr="00000E31">
        <w:rPr>
          <w:rStyle w:val="Nadruk"/>
          <w:rFonts w:eastAsia="Times New Roman" w:cstheme="minorHAnsi"/>
          <w:lang w:val="fr-FR"/>
        </w:rPr>
        <w:t xml:space="preserve">Note à l'intention des rédacteurs en chef, non destinée à la </w:t>
      </w:r>
      <w:proofErr w:type="gramStart"/>
      <w:r w:rsidRPr="00000E31">
        <w:rPr>
          <w:rStyle w:val="Nadruk"/>
          <w:rFonts w:eastAsia="Times New Roman" w:cstheme="minorHAnsi"/>
          <w:lang w:val="fr-FR"/>
        </w:rPr>
        <w:t>publication:</w:t>
      </w:r>
      <w:proofErr w:type="gramEnd"/>
    </w:p>
    <w:p w:rsidR="00160473" w:rsidRPr="00000E31" w:rsidRDefault="00160473" w:rsidP="00160473">
      <w:pPr>
        <w:rPr>
          <w:rFonts w:eastAsia="Times New Roman" w:cstheme="minorHAnsi"/>
          <w:lang w:val="fr-FR"/>
        </w:rPr>
      </w:pPr>
      <w:r w:rsidRPr="00000E31">
        <w:rPr>
          <w:rFonts w:eastAsia="Times New Roman" w:cstheme="minorHAnsi"/>
          <w:lang w:val="fr-FR"/>
        </w:rPr>
        <w:br/>
        <w:t xml:space="preserve">Pour plus d'informations ou des images supplémentaires, veuillez </w:t>
      </w:r>
      <w:proofErr w:type="gramStart"/>
      <w:r w:rsidRPr="00000E31">
        <w:rPr>
          <w:rFonts w:eastAsia="Times New Roman" w:cstheme="minorHAnsi"/>
          <w:lang w:val="fr-FR"/>
        </w:rPr>
        <w:t>contacter:</w:t>
      </w:r>
      <w:proofErr w:type="gramEnd"/>
      <w:r w:rsidRPr="00000E31">
        <w:rPr>
          <w:rFonts w:eastAsia="Times New Roman" w:cstheme="minorHAnsi"/>
          <w:lang w:val="fr-FR"/>
        </w:rPr>
        <w:br/>
        <w:t xml:space="preserve">Rob van Mil, responsable de la communication de KNX </w:t>
      </w:r>
      <w:proofErr w:type="spellStart"/>
      <w:r w:rsidRPr="00000E31">
        <w:rPr>
          <w:rFonts w:eastAsia="Times New Roman" w:cstheme="minorHAnsi"/>
          <w:lang w:val="fr-FR"/>
        </w:rPr>
        <w:t>Belgium</w:t>
      </w:r>
      <w:proofErr w:type="spellEnd"/>
      <w:r w:rsidRPr="00000E31">
        <w:rPr>
          <w:rFonts w:eastAsia="Times New Roman" w:cstheme="minorHAnsi"/>
          <w:lang w:val="fr-FR"/>
        </w:rPr>
        <w:t xml:space="preserve">, </w:t>
      </w:r>
    </w:p>
    <w:p w:rsidR="00160473" w:rsidRPr="00000E31" w:rsidRDefault="00B7668D" w:rsidP="00160473">
      <w:pPr>
        <w:rPr>
          <w:rFonts w:eastAsia="Times New Roman" w:cstheme="minorHAnsi"/>
          <w:lang w:val="fr-FR"/>
        </w:rPr>
      </w:pPr>
      <w:hyperlink r:id="rId9" w:history="1">
        <w:r w:rsidR="00160473" w:rsidRPr="00000E31">
          <w:rPr>
            <w:rStyle w:val="Hyperlink"/>
            <w:rFonts w:eastAsia="Times New Roman" w:cstheme="minorHAnsi"/>
            <w:lang w:val="fr-FR"/>
          </w:rPr>
          <w:t>info@knx.be</w:t>
        </w:r>
      </w:hyperlink>
      <w:r w:rsidR="00160473" w:rsidRPr="00000E31">
        <w:rPr>
          <w:rFonts w:eastAsia="Times New Roman" w:cstheme="minorHAnsi"/>
          <w:lang w:val="fr-FR"/>
        </w:rPr>
        <w:t xml:space="preserve"> ou 06 – 5468 1144</w:t>
      </w:r>
      <w:r w:rsidR="00160473" w:rsidRPr="00000E31">
        <w:rPr>
          <w:rFonts w:eastAsia="Times New Roman" w:cstheme="minorHAnsi"/>
          <w:lang w:val="fr-FR"/>
        </w:rPr>
        <w:br/>
        <w:t xml:space="preserve">Les images et le texte du communiqué de presse sous forme de fichier Word peuvent être téléchargés à l'adresse </w:t>
      </w:r>
      <w:proofErr w:type="gramStart"/>
      <w:r w:rsidR="00160473" w:rsidRPr="00000E31">
        <w:rPr>
          <w:rFonts w:eastAsia="Times New Roman" w:cstheme="minorHAnsi"/>
          <w:lang w:val="fr-FR"/>
        </w:rPr>
        <w:t>suivant:</w:t>
      </w:r>
      <w:proofErr w:type="gramEnd"/>
      <w:r w:rsidR="00160473" w:rsidRPr="00000E31">
        <w:rPr>
          <w:rFonts w:eastAsia="Times New Roman" w:cstheme="minorHAnsi"/>
          <w:lang w:val="fr-FR"/>
        </w:rPr>
        <w:t xml:space="preserve"> </w:t>
      </w:r>
      <w:hyperlink r:id="rId10" w:history="1">
        <w:r w:rsidR="00160473" w:rsidRPr="00000E31">
          <w:rPr>
            <w:rStyle w:val="Hyperlink"/>
            <w:rFonts w:eastAsia="Times New Roman" w:cstheme="minorHAnsi"/>
            <w:lang w:val="fr-FR"/>
          </w:rPr>
          <w:t>http://stijlmeesters.nl/perskamer/</w:t>
        </w:r>
      </w:hyperlink>
      <w:r w:rsidR="00160473" w:rsidRPr="00000E31">
        <w:rPr>
          <w:rFonts w:eastAsia="Times New Roman" w:cstheme="minorHAnsi"/>
          <w:lang w:val="fr-FR"/>
        </w:rPr>
        <w:t>...</w:t>
      </w:r>
    </w:p>
    <w:p w:rsidR="00160473" w:rsidRPr="00000E31" w:rsidRDefault="00160473" w:rsidP="00160473">
      <w:pPr>
        <w:rPr>
          <w:lang w:val="fr-FR"/>
        </w:rPr>
      </w:pPr>
    </w:p>
    <w:p w:rsidR="00160473" w:rsidRPr="00000E31" w:rsidRDefault="00160473" w:rsidP="00160473">
      <w:pPr>
        <w:rPr>
          <w:lang w:val="fr-FR"/>
        </w:rPr>
      </w:pPr>
    </w:p>
    <w:p w:rsidR="00160473" w:rsidRPr="00160473" w:rsidRDefault="00160473">
      <w:pPr>
        <w:rPr>
          <w:lang w:val="fr-FR"/>
        </w:rPr>
      </w:pPr>
    </w:p>
    <w:sectPr w:rsidR="00160473" w:rsidRPr="00160473"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56A2"/>
    <w:multiLevelType w:val="hybridMultilevel"/>
    <w:tmpl w:val="D5B04082"/>
    <w:lvl w:ilvl="0" w:tplc="4DB460D2">
      <w:numFmt w:val="bullet"/>
      <w:lvlText w:val="-"/>
      <w:lvlJc w:val="left"/>
      <w:pPr>
        <w:ind w:left="3200" w:hanging="360"/>
      </w:pPr>
      <w:rPr>
        <w:rFonts w:ascii="Calibri" w:eastAsiaTheme="minorHAnsi" w:hAnsi="Calibri" w:cs="Calibri"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A6"/>
    <w:rsid w:val="000B72A9"/>
    <w:rsid w:val="000D394A"/>
    <w:rsid w:val="00160473"/>
    <w:rsid w:val="00233BA6"/>
    <w:rsid w:val="00267A89"/>
    <w:rsid w:val="00271630"/>
    <w:rsid w:val="004E5711"/>
    <w:rsid w:val="005973FA"/>
    <w:rsid w:val="005D5033"/>
    <w:rsid w:val="00650870"/>
    <w:rsid w:val="0071483B"/>
    <w:rsid w:val="00921A67"/>
    <w:rsid w:val="009B53DC"/>
    <w:rsid w:val="00A35745"/>
    <w:rsid w:val="00A92CB3"/>
    <w:rsid w:val="00B7668D"/>
    <w:rsid w:val="00B87175"/>
    <w:rsid w:val="00BE7A28"/>
    <w:rsid w:val="00BF37B3"/>
    <w:rsid w:val="00C72D3D"/>
    <w:rsid w:val="00D275E8"/>
    <w:rsid w:val="00D71A79"/>
    <w:rsid w:val="00E43A69"/>
    <w:rsid w:val="00EA3160"/>
    <w:rsid w:val="00FB0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9415DF"/>
  <w14:defaultImageDpi w14:val="32767"/>
  <w15:chartTrackingRefBased/>
  <w15:docId w15:val="{49A842C3-79C1-0B44-ADC1-27F9B08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72A9"/>
    <w:pPr>
      <w:ind w:left="720"/>
      <w:contextualSpacing/>
    </w:pPr>
  </w:style>
  <w:style w:type="character" w:styleId="Hyperlink">
    <w:name w:val="Hyperlink"/>
    <w:basedOn w:val="Standaardalinea-lettertype"/>
    <w:uiPriority w:val="99"/>
    <w:unhideWhenUsed/>
    <w:rsid w:val="000B72A9"/>
    <w:rPr>
      <w:color w:val="0563C1" w:themeColor="hyperlink"/>
      <w:u w:val="single"/>
    </w:rPr>
  </w:style>
  <w:style w:type="character" w:customStyle="1" w:styleId="apple-converted-space">
    <w:name w:val="apple-converted-space"/>
    <w:basedOn w:val="Standaardalinea-lettertype"/>
    <w:rsid w:val="000B72A9"/>
  </w:style>
  <w:style w:type="character" w:styleId="Nadruk">
    <w:name w:val="Emphasis"/>
    <w:basedOn w:val="Standaardalinea-lettertype"/>
    <w:uiPriority w:val="20"/>
    <w:qFormat/>
    <w:rsid w:val="000B72A9"/>
    <w:rPr>
      <w:i/>
      <w:iCs/>
    </w:rPr>
  </w:style>
  <w:style w:type="character" w:styleId="Onopgelostemelding">
    <w:name w:val="Unresolved Mention"/>
    <w:basedOn w:val="Standaardalinea-lettertype"/>
    <w:uiPriority w:val="99"/>
    <w:rsid w:val="0065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74429">
      <w:bodyDiv w:val="1"/>
      <w:marLeft w:val="0"/>
      <w:marRight w:val="0"/>
      <w:marTop w:val="0"/>
      <w:marBottom w:val="0"/>
      <w:divBdr>
        <w:top w:val="none" w:sz="0" w:space="0" w:color="auto"/>
        <w:left w:val="none" w:sz="0" w:space="0" w:color="auto"/>
        <w:bottom w:val="none" w:sz="0" w:space="0" w:color="auto"/>
        <w:right w:val="none" w:sz="0" w:space="0" w:color="auto"/>
      </w:divBdr>
    </w:div>
    <w:div w:id="8624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x-professionals.be" TargetMode="External"/><Relationship Id="rId3" Type="http://schemas.openxmlformats.org/officeDocument/2006/relationships/settings" Target="settings.xml"/><Relationship Id="rId7" Type="http://schemas.openxmlformats.org/officeDocument/2006/relationships/hyperlink" Target="http://stijlmeesters.nl/perska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nx.be" TargetMode="External"/><Relationship Id="rId11" Type="http://schemas.openxmlformats.org/officeDocument/2006/relationships/fontTable" Target="fontTable.xml"/><Relationship Id="rId5" Type="http://schemas.openxmlformats.org/officeDocument/2006/relationships/hyperlink" Target="http://www.knx-professionals.be" TargetMode="External"/><Relationship Id="rId10" Type="http://schemas.openxmlformats.org/officeDocument/2006/relationships/hyperlink" Target="http://stijlmeesters.nl/perskamer/" TargetMode="External"/><Relationship Id="rId4" Type="http://schemas.openxmlformats.org/officeDocument/2006/relationships/webSettings" Target="webSettings.xml"/><Relationship Id="rId9" Type="http://schemas.openxmlformats.org/officeDocument/2006/relationships/hyperlink" Target="mailto:info@knx.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Microsoft Office-gebruiker</cp:lastModifiedBy>
  <cp:revision>4</cp:revision>
  <dcterms:created xsi:type="dcterms:W3CDTF">2018-10-16T06:39:00Z</dcterms:created>
  <dcterms:modified xsi:type="dcterms:W3CDTF">2018-10-16T12:33:00Z</dcterms:modified>
</cp:coreProperties>
</file>