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A550F" w14:textId="0C8CF343" w:rsidR="00364A4C" w:rsidRPr="00FA30BE" w:rsidRDefault="00FA30BE" w:rsidP="00FA30BE">
      <w:pPr>
        <w:jc w:val="center"/>
        <w:rPr>
          <w:rFonts w:asciiTheme="majorHAnsi" w:hAnsiTheme="majorHAnsi"/>
          <w:b/>
          <w:sz w:val="22"/>
          <w:szCs w:val="22"/>
        </w:rPr>
      </w:pPr>
      <w:r w:rsidRPr="00FA30BE">
        <w:rPr>
          <w:rFonts w:asciiTheme="majorHAnsi" w:hAnsiTheme="majorHAnsi"/>
          <w:sz w:val="22"/>
          <w:szCs w:val="22"/>
        </w:rPr>
        <w:t xml:space="preserve">PERSBERICHT / </w:t>
      </w:r>
      <w:r w:rsidRPr="00FA30BE">
        <w:rPr>
          <w:rFonts w:asciiTheme="majorHAnsi" w:hAnsiTheme="majorHAnsi"/>
          <w:sz w:val="22"/>
          <w:szCs w:val="22"/>
        </w:rPr>
        <w:t>COMMUNIQUÉ DE PRESSE</w:t>
      </w:r>
    </w:p>
    <w:p w14:paraId="048DE769" w14:textId="77777777" w:rsidR="00364A4C" w:rsidRPr="00FA30BE" w:rsidRDefault="00364A4C" w:rsidP="00FA30BE">
      <w:pPr>
        <w:jc w:val="center"/>
        <w:rPr>
          <w:rFonts w:asciiTheme="majorHAnsi" w:hAnsiTheme="majorHAnsi"/>
          <w:b/>
          <w:sz w:val="22"/>
          <w:szCs w:val="22"/>
        </w:rPr>
      </w:pPr>
    </w:p>
    <w:p w14:paraId="3D3F1717" w14:textId="77777777" w:rsidR="00364A4C" w:rsidRPr="00FE4733" w:rsidRDefault="00364A4C" w:rsidP="00364A4C">
      <w:pPr>
        <w:rPr>
          <w:rFonts w:asciiTheme="majorHAnsi" w:hAnsiTheme="majorHAnsi"/>
          <w:b/>
          <w:sz w:val="22"/>
          <w:szCs w:val="22"/>
        </w:rPr>
      </w:pPr>
      <w:r w:rsidRPr="00FE4733">
        <w:rPr>
          <w:rFonts w:asciiTheme="majorHAnsi" w:hAnsiTheme="majorHAnsi"/>
          <w:b/>
          <w:sz w:val="22"/>
          <w:szCs w:val="22"/>
        </w:rPr>
        <w:t xml:space="preserve">KNX België op 26 april te gast bij Havenhuis in Antwerpen </w:t>
      </w:r>
    </w:p>
    <w:p w14:paraId="38659A28" w14:textId="77777777" w:rsidR="00364A4C" w:rsidRPr="00183E3E" w:rsidRDefault="00364A4C" w:rsidP="00364A4C">
      <w:pPr>
        <w:rPr>
          <w:rFonts w:asciiTheme="majorHAnsi" w:hAnsiTheme="majorHAnsi"/>
          <w:sz w:val="22"/>
          <w:szCs w:val="22"/>
        </w:rPr>
      </w:pPr>
    </w:p>
    <w:p w14:paraId="2CD7D157" w14:textId="77777777" w:rsidR="00364A4C" w:rsidRPr="00183E3E" w:rsidRDefault="00364A4C" w:rsidP="00364A4C">
      <w:pPr>
        <w:rPr>
          <w:rFonts w:asciiTheme="majorHAnsi" w:hAnsiTheme="majorHAnsi"/>
          <w:sz w:val="22"/>
          <w:szCs w:val="22"/>
        </w:rPr>
      </w:pPr>
      <w:r w:rsidRPr="00FE4733">
        <w:rPr>
          <w:rFonts w:asciiTheme="majorHAnsi" w:hAnsiTheme="majorHAnsi"/>
          <w:b/>
          <w:sz w:val="22"/>
          <w:szCs w:val="22"/>
        </w:rPr>
        <w:t>Op woensdag 26 april aanstaande organiseert KNX België haar jaarlijkse ledenvergadering en aansluitend een KNX netwerkbijeenkomst in Antwerpen. Dit jaar is het gloednieuwe en markante Havenhuis van het Havenbedrijf Antwerpen het decor voor dit evenement. In het Havenhuis functioneert bovendien een uitgebreide KNX-installatie, die de leden via een rondleiding kunnen bewonderen</w:t>
      </w:r>
      <w:r w:rsidRPr="00183E3E">
        <w:rPr>
          <w:rFonts w:asciiTheme="majorHAnsi" w:hAnsiTheme="majorHAnsi"/>
          <w:sz w:val="22"/>
          <w:szCs w:val="22"/>
        </w:rPr>
        <w:t>.</w:t>
      </w:r>
    </w:p>
    <w:p w14:paraId="6E86C427" w14:textId="77777777" w:rsidR="00364A4C" w:rsidRPr="00183E3E" w:rsidRDefault="00364A4C" w:rsidP="00364A4C">
      <w:pPr>
        <w:rPr>
          <w:rFonts w:asciiTheme="majorHAnsi" w:hAnsiTheme="majorHAnsi"/>
          <w:sz w:val="22"/>
          <w:szCs w:val="22"/>
        </w:rPr>
      </w:pPr>
    </w:p>
    <w:p w14:paraId="43200C4C" w14:textId="77777777" w:rsidR="00364A4C" w:rsidRPr="00183E3E" w:rsidRDefault="00364A4C" w:rsidP="00364A4C">
      <w:pPr>
        <w:rPr>
          <w:rFonts w:asciiTheme="majorHAnsi" w:hAnsiTheme="majorHAnsi"/>
          <w:sz w:val="22"/>
          <w:szCs w:val="22"/>
        </w:rPr>
      </w:pPr>
      <w:r w:rsidRPr="00183E3E">
        <w:rPr>
          <w:rFonts w:asciiTheme="majorHAnsi" w:hAnsiTheme="majorHAnsi"/>
          <w:sz w:val="22"/>
          <w:szCs w:val="22"/>
        </w:rPr>
        <w:t xml:space="preserve">De bijeenkomst </w:t>
      </w:r>
      <w:r>
        <w:rPr>
          <w:rFonts w:asciiTheme="majorHAnsi" w:hAnsiTheme="majorHAnsi"/>
          <w:sz w:val="22"/>
          <w:szCs w:val="22"/>
        </w:rPr>
        <w:t>start</w:t>
      </w:r>
      <w:r w:rsidRPr="00183E3E">
        <w:rPr>
          <w:rFonts w:asciiTheme="majorHAnsi" w:hAnsiTheme="majorHAnsi"/>
          <w:sz w:val="22"/>
          <w:szCs w:val="22"/>
        </w:rPr>
        <w:t xml:space="preserve"> om 13.00 uur met een ledenvergadering. Deze duurt tot circa 15.00 uur. Na een korte</w:t>
      </w:r>
      <w:r>
        <w:rPr>
          <w:rFonts w:asciiTheme="majorHAnsi" w:hAnsiTheme="majorHAnsi"/>
          <w:sz w:val="22"/>
          <w:szCs w:val="22"/>
        </w:rPr>
        <w:t xml:space="preserve"> pauze start vervolgens de KNX n</w:t>
      </w:r>
      <w:r w:rsidRPr="00183E3E">
        <w:rPr>
          <w:rFonts w:asciiTheme="majorHAnsi" w:hAnsiTheme="majorHAnsi"/>
          <w:sz w:val="22"/>
          <w:szCs w:val="22"/>
        </w:rPr>
        <w:t>etwerkbijeenkomst voor KNX Professionals. Tijdens de netwerkbijeenkomst komen verschillende</w:t>
      </w:r>
      <w:r>
        <w:rPr>
          <w:rFonts w:asciiTheme="majorHAnsi" w:hAnsiTheme="majorHAnsi"/>
          <w:sz w:val="22"/>
          <w:szCs w:val="22"/>
        </w:rPr>
        <w:t>,</w:t>
      </w:r>
      <w:r w:rsidRPr="00183E3E">
        <w:rPr>
          <w:rFonts w:asciiTheme="majorHAnsi" w:hAnsiTheme="majorHAnsi"/>
          <w:sz w:val="22"/>
          <w:szCs w:val="22"/>
        </w:rPr>
        <w:t xml:space="preserve"> actuele onderwerpen aan de orde.</w:t>
      </w:r>
    </w:p>
    <w:p w14:paraId="3F848A77" w14:textId="77777777" w:rsidR="00364A4C" w:rsidRPr="00183E3E" w:rsidRDefault="00364A4C" w:rsidP="00364A4C">
      <w:pPr>
        <w:rPr>
          <w:rFonts w:asciiTheme="majorHAnsi" w:hAnsiTheme="majorHAnsi"/>
          <w:sz w:val="22"/>
          <w:szCs w:val="22"/>
        </w:rPr>
      </w:pPr>
    </w:p>
    <w:p w14:paraId="5AC0BC50" w14:textId="77777777" w:rsidR="00364A4C" w:rsidRPr="00357595" w:rsidRDefault="00364A4C" w:rsidP="00364A4C">
      <w:pPr>
        <w:rPr>
          <w:rFonts w:asciiTheme="majorHAnsi" w:hAnsiTheme="majorHAnsi"/>
          <w:b/>
          <w:sz w:val="22"/>
          <w:szCs w:val="22"/>
        </w:rPr>
      </w:pPr>
      <w:r w:rsidRPr="00357595">
        <w:rPr>
          <w:rFonts w:asciiTheme="majorHAnsi" w:hAnsiTheme="majorHAnsi"/>
          <w:b/>
          <w:sz w:val="22"/>
          <w:szCs w:val="22"/>
        </w:rPr>
        <w:t>Uitleg over ETS Inside</w:t>
      </w:r>
    </w:p>
    <w:p w14:paraId="2F053509" w14:textId="77777777" w:rsidR="00364A4C" w:rsidRPr="00183E3E" w:rsidRDefault="00364A4C" w:rsidP="00364A4C">
      <w:pPr>
        <w:rPr>
          <w:rFonts w:asciiTheme="majorHAnsi" w:hAnsiTheme="majorHAnsi"/>
          <w:sz w:val="22"/>
          <w:szCs w:val="22"/>
        </w:rPr>
      </w:pPr>
      <w:r w:rsidRPr="00183E3E">
        <w:rPr>
          <w:rFonts w:asciiTheme="majorHAnsi" w:hAnsiTheme="majorHAnsi"/>
          <w:sz w:val="22"/>
          <w:szCs w:val="22"/>
        </w:rPr>
        <w:t xml:space="preserve">Een belangrijke innovatie van KNX is de introductie van ETS Inside. Deze nieuwe versie van de KNX programmeermethode is specifiek ontworpen om KNX-projecten eenvoudig en laagdrempelig te maken. De kern van ETS Inside is dat de software een onlosmakelijk onderdeel wordt van de installatie, doordat het geïnstalleerd is op een harde schijf ín de installatie. De software werkt op pc's, tablets en smartphones met verschillende besturingssystemen zoals iOS, Android of Windows. Jan Derua, KNX Tutor bij Thomas More </w:t>
      </w:r>
      <w:r>
        <w:rPr>
          <w:rFonts w:asciiTheme="majorHAnsi" w:hAnsiTheme="majorHAnsi"/>
          <w:sz w:val="22"/>
          <w:szCs w:val="22"/>
        </w:rPr>
        <w:t>Hogeschool</w:t>
      </w:r>
      <w:r w:rsidRPr="00183E3E">
        <w:rPr>
          <w:rFonts w:asciiTheme="majorHAnsi" w:hAnsiTheme="majorHAnsi"/>
          <w:sz w:val="22"/>
          <w:szCs w:val="22"/>
        </w:rPr>
        <w:t xml:space="preserve"> zal tijdens de bijeenkomst een presentatie over de belangrijkste onderdelen van deze software geven.</w:t>
      </w:r>
    </w:p>
    <w:p w14:paraId="75D06A4A" w14:textId="77777777" w:rsidR="00364A4C" w:rsidRPr="00183E3E" w:rsidRDefault="00364A4C" w:rsidP="00364A4C">
      <w:pPr>
        <w:rPr>
          <w:rFonts w:asciiTheme="majorHAnsi" w:hAnsiTheme="majorHAnsi"/>
          <w:sz w:val="22"/>
          <w:szCs w:val="22"/>
        </w:rPr>
      </w:pPr>
    </w:p>
    <w:p w14:paraId="578A98C9" w14:textId="77777777" w:rsidR="00364A4C" w:rsidRPr="00357595" w:rsidRDefault="00364A4C" w:rsidP="00364A4C">
      <w:pPr>
        <w:rPr>
          <w:rFonts w:asciiTheme="majorHAnsi" w:hAnsiTheme="majorHAnsi"/>
          <w:b/>
          <w:sz w:val="22"/>
          <w:szCs w:val="22"/>
        </w:rPr>
      </w:pPr>
      <w:r w:rsidRPr="00357595">
        <w:rPr>
          <w:rFonts w:asciiTheme="majorHAnsi" w:hAnsiTheme="majorHAnsi"/>
          <w:b/>
          <w:sz w:val="22"/>
          <w:szCs w:val="22"/>
        </w:rPr>
        <w:t>Innovaties van KNX-fabrikanten</w:t>
      </w:r>
    </w:p>
    <w:p w14:paraId="7B143341" w14:textId="77777777" w:rsidR="00364A4C" w:rsidRPr="00183E3E" w:rsidRDefault="00364A4C" w:rsidP="00364A4C">
      <w:pPr>
        <w:rPr>
          <w:rFonts w:asciiTheme="majorHAnsi" w:hAnsiTheme="majorHAnsi"/>
          <w:sz w:val="22"/>
          <w:szCs w:val="22"/>
        </w:rPr>
      </w:pPr>
      <w:r w:rsidRPr="00183E3E">
        <w:rPr>
          <w:rFonts w:asciiTheme="majorHAnsi" w:hAnsiTheme="majorHAnsi"/>
          <w:sz w:val="22"/>
          <w:szCs w:val="22"/>
        </w:rPr>
        <w:t>De KNX-fabrikanten die lid zijn van KNX België kunnen tijdens de bijeenkomst korte presentaties geven van innovatieve, nieuwe KNX-producten. Daarmee kunnen zij de aanwezige integratoren en installateurs tonen welke novitei</w:t>
      </w:r>
      <w:r>
        <w:rPr>
          <w:rFonts w:asciiTheme="majorHAnsi" w:hAnsiTheme="majorHAnsi"/>
          <w:sz w:val="22"/>
          <w:szCs w:val="22"/>
        </w:rPr>
        <w:t>ten zij nog kunnen verwachten en welke zij</w:t>
      </w:r>
      <w:r w:rsidRPr="00183E3E">
        <w:rPr>
          <w:rFonts w:asciiTheme="majorHAnsi" w:hAnsiTheme="majorHAnsi"/>
          <w:sz w:val="22"/>
          <w:szCs w:val="22"/>
        </w:rPr>
        <w:t xml:space="preserve"> inmiddels kunnen gebruiken om hun KNX-systemen beter en geavanceerder te maken.</w:t>
      </w:r>
    </w:p>
    <w:p w14:paraId="50FF3574" w14:textId="77777777" w:rsidR="00364A4C" w:rsidRPr="00183E3E" w:rsidRDefault="00364A4C" w:rsidP="00364A4C">
      <w:pPr>
        <w:rPr>
          <w:rFonts w:asciiTheme="majorHAnsi" w:hAnsiTheme="majorHAnsi"/>
          <w:sz w:val="22"/>
          <w:szCs w:val="22"/>
        </w:rPr>
      </w:pPr>
    </w:p>
    <w:p w14:paraId="69B29242" w14:textId="77777777" w:rsidR="00364A4C" w:rsidRPr="00357595" w:rsidRDefault="00364A4C" w:rsidP="00364A4C">
      <w:pPr>
        <w:rPr>
          <w:rFonts w:asciiTheme="majorHAnsi" w:hAnsiTheme="majorHAnsi"/>
          <w:b/>
          <w:sz w:val="22"/>
          <w:szCs w:val="22"/>
        </w:rPr>
      </w:pPr>
      <w:r w:rsidRPr="00357595">
        <w:rPr>
          <w:rFonts w:asciiTheme="majorHAnsi" w:hAnsiTheme="majorHAnsi"/>
          <w:b/>
          <w:sz w:val="22"/>
          <w:szCs w:val="22"/>
        </w:rPr>
        <w:t>Showcase van KNX-project</w:t>
      </w:r>
    </w:p>
    <w:p w14:paraId="02A1D622" w14:textId="77777777" w:rsidR="00364A4C" w:rsidRPr="00183E3E" w:rsidRDefault="00364A4C" w:rsidP="00364A4C">
      <w:pPr>
        <w:rPr>
          <w:rFonts w:asciiTheme="majorHAnsi" w:hAnsiTheme="majorHAnsi"/>
          <w:sz w:val="22"/>
          <w:szCs w:val="22"/>
        </w:rPr>
      </w:pPr>
      <w:r w:rsidRPr="00183E3E">
        <w:rPr>
          <w:rFonts w:asciiTheme="majorHAnsi" w:hAnsiTheme="majorHAnsi"/>
          <w:sz w:val="22"/>
          <w:szCs w:val="22"/>
        </w:rPr>
        <w:t>Omdat het Havenhuis van het Havenbedrijf Antwerpen zelf een prachtige showcase is van een gebouw</w:t>
      </w:r>
      <w:r>
        <w:rPr>
          <w:rFonts w:asciiTheme="majorHAnsi" w:hAnsiTheme="majorHAnsi"/>
          <w:sz w:val="22"/>
          <w:szCs w:val="22"/>
        </w:rPr>
        <w:t xml:space="preserve"> met een KNX-installatie krijgen </w:t>
      </w:r>
      <w:r w:rsidRPr="00183E3E">
        <w:rPr>
          <w:rFonts w:asciiTheme="majorHAnsi" w:hAnsiTheme="majorHAnsi"/>
          <w:sz w:val="22"/>
          <w:szCs w:val="22"/>
        </w:rPr>
        <w:t>de gasten daarover</w:t>
      </w:r>
      <w:r>
        <w:rPr>
          <w:rFonts w:asciiTheme="majorHAnsi" w:hAnsiTheme="majorHAnsi"/>
          <w:sz w:val="22"/>
          <w:szCs w:val="22"/>
        </w:rPr>
        <w:t xml:space="preserve"> ook</w:t>
      </w:r>
      <w:r w:rsidRPr="00183E3E">
        <w:rPr>
          <w:rFonts w:asciiTheme="majorHAnsi" w:hAnsiTheme="majorHAnsi"/>
          <w:sz w:val="22"/>
          <w:szCs w:val="22"/>
        </w:rPr>
        <w:t xml:space="preserve"> inform</w:t>
      </w:r>
      <w:r>
        <w:rPr>
          <w:rFonts w:asciiTheme="majorHAnsi" w:hAnsiTheme="majorHAnsi"/>
          <w:sz w:val="22"/>
          <w:szCs w:val="22"/>
        </w:rPr>
        <w:t>atie</w:t>
      </w:r>
      <w:r w:rsidRPr="00183E3E">
        <w:rPr>
          <w:rFonts w:asciiTheme="majorHAnsi" w:hAnsiTheme="majorHAnsi"/>
          <w:sz w:val="22"/>
          <w:szCs w:val="22"/>
        </w:rPr>
        <w:t xml:space="preserve">. Dit kan door een presentatie over het project, maar ook een rondleiding door het gebouw behoort tot de mogelijkheden. Daarnaast </w:t>
      </w:r>
      <w:r>
        <w:rPr>
          <w:rFonts w:asciiTheme="majorHAnsi" w:hAnsiTheme="majorHAnsi"/>
          <w:sz w:val="22"/>
          <w:szCs w:val="22"/>
        </w:rPr>
        <w:t>is</w:t>
      </w:r>
      <w:r w:rsidRPr="00183E3E">
        <w:rPr>
          <w:rFonts w:asciiTheme="majorHAnsi" w:hAnsiTheme="majorHAnsi"/>
          <w:sz w:val="22"/>
          <w:szCs w:val="22"/>
        </w:rPr>
        <w:t xml:space="preserve"> er nog aandacht zijn voor een of twee andere</w:t>
      </w:r>
      <w:r>
        <w:rPr>
          <w:rFonts w:asciiTheme="majorHAnsi" w:hAnsiTheme="majorHAnsi"/>
          <w:sz w:val="22"/>
          <w:szCs w:val="22"/>
        </w:rPr>
        <w:t>,</w:t>
      </w:r>
      <w:r w:rsidRPr="00183E3E">
        <w:rPr>
          <w:rFonts w:asciiTheme="majorHAnsi" w:hAnsiTheme="majorHAnsi"/>
          <w:sz w:val="22"/>
          <w:szCs w:val="22"/>
        </w:rPr>
        <w:t xml:space="preserve"> actuele KNX-onderwerpen. De middag wordt afgesloten met een netwerkborrel </w:t>
      </w:r>
      <w:r>
        <w:rPr>
          <w:rFonts w:asciiTheme="majorHAnsi" w:hAnsiTheme="majorHAnsi"/>
          <w:sz w:val="22"/>
          <w:szCs w:val="22"/>
        </w:rPr>
        <w:t xml:space="preserve">begeleid met </w:t>
      </w:r>
      <w:r w:rsidRPr="00183E3E">
        <w:rPr>
          <w:rFonts w:asciiTheme="majorHAnsi" w:hAnsiTheme="majorHAnsi"/>
          <w:sz w:val="22"/>
          <w:szCs w:val="22"/>
        </w:rPr>
        <w:t>lekker eten. Kortom, een bijeenkomst die de KNX Professionals niet mogen missen.</w:t>
      </w:r>
    </w:p>
    <w:p w14:paraId="15A075E6" w14:textId="77777777" w:rsidR="00364A4C" w:rsidRPr="00183E3E" w:rsidRDefault="00364A4C" w:rsidP="00364A4C">
      <w:pPr>
        <w:rPr>
          <w:rFonts w:asciiTheme="majorHAnsi" w:hAnsiTheme="majorHAnsi"/>
          <w:sz w:val="22"/>
          <w:szCs w:val="22"/>
        </w:rPr>
      </w:pPr>
    </w:p>
    <w:p w14:paraId="47D7BE17" w14:textId="77777777" w:rsidR="00364A4C" w:rsidRPr="00357595" w:rsidRDefault="00364A4C" w:rsidP="00364A4C">
      <w:pPr>
        <w:rPr>
          <w:rFonts w:asciiTheme="majorHAnsi" w:hAnsiTheme="majorHAnsi"/>
          <w:b/>
          <w:sz w:val="22"/>
          <w:szCs w:val="22"/>
        </w:rPr>
      </w:pPr>
      <w:r w:rsidRPr="00357595">
        <w:rPr>
          <w:rFonts w:asciiTheme="majorHAnsi" w:hAnsiTheme="majorHAnsi"/>
          <w:b/>
          <w:sz w:val="22"/>
          <w:szCs w:val="22"/>
        </w:rPr>
        <w:t>Gratis voor KNX Professionals</w:t>
      </w:r>
    </w:p>
    <w:p w14:paraId="3AA4586A" w14:textId="77777777" w:rsidR="00364A4C" w:rsidRPr="00183E3E" w:rsidRDefault="00364A4C" w:rsidP="00364A4C">
      <w:pPr>
        <w:rPr>
          <w:rFonts w:asciiTheme="majorHAnsi" w:hAnsiTheme="majorHAnsi"/>
          <w:sz w:val="22"/>
          <w:szCs w:val="22"/>
        </w:rPr>
      </w:pPr>
      <w:r w:rsidRPr="00183E3E">
        <w:rPr>
          <w:rFonts w:asciiTheme="majorHAnsi" w:hAnsiTheme="majorHAnsi"/>
          <w:sz w:val="22"/>
          <w:szCs w:val="22"/>
        </w:rPr>
        <w:t>De KNX Netwerkbijeenkomst is gratis toegankelijk voor de leden van KNX Professionals. Installateurs en system integrators die nog geen lid zijn kunnen tegen betaling van 150 euro (excl. BTW en admi</w:t>
      </w:r>
      <w:r>
        <w:rPr>
          <w:rFonts w:asciiTheme="majorHAnsi" w:hAnsiTheme="majorHAnsi"/>
          <w:sz w:val="22"/>
          <w:szCs w:val="22"/>
        </w:rPr>
        <w:t>ni</w:t>
      </w:r>
      <w:r w:rsidRPr="00183E3E">
        <w:rPr>
          <w:rFonts w:asciiTheme="majorHAnsi" w:hAnsiTheme="majorHAnsi"/>
          <w:sz w:val="22"/>
          <w:szCs w:val="22"/>
        </w:rPr>
        <w:t>stratiekosten), en zo lang er voldoende kaarten beschikbaar zijn, de bijeenkomst bijwonen. Besluit u om na afloop lid te worden van de KNX Professionals, dan wordt de entreeprijs in mindering gebracht op de contributie in het eerste jaar.</w:t>
      </w:r>
    </w:p>
    <w:p w14:paraId="4DE0AF1A" w14:textId="77777777" w:rsidR="00364A4C" w:rsidRPr="00FA30BE" w:rsidRDefault="00364A4C" w:rsidP="00364A4C">
      <w:pPr>
        <w:rPr>
          <w:rFonts w:asciiTheme="majorHAnsi" w:hAnsiTheme="majorHAnsi"/>
          <w:sz w:val="22"/>
          <w:szCs w:val="22"/>
        </w:rPr>
      </w:pPr>
    </w:p>
    <w:p w14:paraId="7881E0C0" w14:textId="77777777" w:rsidR="00FA30BE" w:rsidRPr="00FA30BE" w:rsidRDefault="00FA30BE" w:rsidP="00FA30BE">
      <w:pPr>
        <w:rPr>
          <w:rFonts w:asciiTheme="majorHAnsi" w:hAnsiTheme="majorHAnsi"/>
          <w:sz w:val="22"/>
          <w:szCs w:val="22"/>
        </w:rPr>
      </w:pPr>
      <w:r w:rsidRPr="00FA30BE">
        <w:rPr>
          <w:rFonts w:asciiTheme="majorHAnsi" w:hAnsiTheme="majorHAnsi"/>
          <w:sz w:val="22"/>
          <w:szCs w:val="22"/>
        </w:rPr>
        <w:pict w14:anchorId="7BFB7344">
          <v:rect id="_x0000_i1029" style="width:0;height:1.5pt" o:hralign="center" o:hrstd="t" o:hr="t" fillcolor="#aaa" stroked="f"/>
        </w:pict>
      </w:r>
    </w:p>
    <w:p w14:paraId="29981911" w14:textId="77777777" w:rsidR="00FA30BE" w:rsidRPr="00FA30BE" w:rsidRDefault="00FA30BE" w:rsidP="00FA30BE">
      <w:pPr>
        <w:rPr>
          <w:rFonts w:asciiTheme="majorHAnsi" w:hAnsiTheme="majorHAnsi"/>
          <w:sz w:val="22"/>
          <w:szCs w:val="22"/>
        </w:rPr>
      </w:pPr>
      <w:r w:rsidRPr="00FA30BE">
        <w:rPr>
          <w:rFonts w:asciiTheme="majorHAnsi" w:hAnsiTheme="majorHAnsi"/>
          <w:sz w:val="22"/>
          <w:szCs w:val="22"/>
        </w:rPr>
        <w:t xml:space="preserve">Noot voor de redactie: </w:t>
      </w:r>
    </w:p>
    <w:p w14:paraId="4B0669A2" w14:textId="18BE257E" w:rsidR="00FA30BE" w:rsidRPr="00FA30BE" w:rsidRDefault="00FA30BE" w:rsidP="00FA30BE">
      <w:pPr>
        <w:rPr>
          <w:rFonts w:asciiTheme="majorHAnsi" w:hAnsiTheme="majorHAnsi"/>
          <w:sz w:val="22"/>
          <w:szCs w:val="22"/>
        </w:rPr>
      </w:pPr>
      <w:r w:rsidRPr="00FA30BE">
        <w:rPr>
          <w:rFonts w:asciiTheme="majorHAnsi" w:hAnsiTheme="majorHAnsi"/>
          <w:sz w:val="22"/>
          <w:szCs w:val="22"/>
        </w:rPr>
        <w:t xml:space="preserve">Voor meer informatie </w:t>
      </w:r>
      <w:r>
        <w:rPr>
          <w:rFonts w:asciiTheme="majorHAnsi" w:hAnsiTheme="majorHAnsi"/>
          <w:sz w:val="22"/>
          <w:szCs w:val="22"/>
        </w:rPr>
        <w:t>of als u als vertegenwoordiger van de pers de KNX Netwerkbijeenkomst wilt bijwonen,</w:t>
      </w:r>
      <w:bookmarkStart w:id="0" w:name="_GoBack"/>
      <w:bookmarkEnd w:id="0"/>
      <w:r w:rsidRPr="00FA30BE">
        <w:rPr>
          <w:rFonts w:asciiTheme="majorHAnsi" w:hAnsiTheme="majorHAnsi"/>
          <w:sz w:val="22"/>
          <w:szCs w:val="22"/>
        </w:rPr>
        <w:t xml:space="preserve"> kunt u contact opnemen met Rob van Mil: </w:t>
      </w:r>
      <w:hyperlink r:id="rId7" w:history="1">
        <w:r w:rsidRPr="00FA30BE">
          <w:rPr>
            <w:rStyle w:val="Hyperlink"/>
            <w:rFonts w:asciiTheme="majorHAnsi" w:hAnsiTheme="majorHAnsi"/>
            <w:sz w:val="22"/>
            <w:szCs w:val="22"/>
          </w:rPr>
          <w:t>rob@stijlme</w:t>
        </w:r>
        <w:r w:rsidRPr="00FA30BE">
          <w:rPr>
            <w:rStyle w:val="Hyperlink"/>
            <w:rFonts w:asciiTheme="majorHAnsi" w:hAnsiTheme="majorHAnsi"/>
            <w:sz w:val="22"/>
            <w:szCs w:val="22"/>
          </w:rPr>
          <w:t>e</w:t>
        </w:r>
        <w:r w:rsidRPr="00FA30BE">
          <w:rPr>
            <w:rStyle w:val="Hyperlink"/>
            <w:rFonts w:asciiTheme="majorHAnsi" w:hAnsiTheme="majorHAnsi"/>
            <w:sz w:val="22"/>
            <w:szCs w:val="22"/>
          </w:rPr>
          <w:t>sters.nl</w:t>
        </w:r>
      </w:hyperlink>
      <w:r w:rsidRPr="00FA30BE">
        <w:rPr>
          <w:rFonts w:asciiTheme="majorHAnsi" w:hAnsiTheme="majorHAnsi"/>
          <w:sz w:val="22"/>
          <w:szCs w:val="22"/>
        </w:rPr>
        <w:t>, 00 31 6 54 68 11 44.</w:t>
      </w:r>
    </w:p>
    <w:p w14:paraId="13F88839" w14:textId="77777777" w:rsidR="00364A4C" w:rsidRPr="00FA30BE" w:rsidRDefault="00364A4C">
      <w:pPr>
        <w:rPr>
          <w:rFonts w:asciiTheme="majorHAnsi" w:hAnsiTheme="majorHAnsi"/>
          <w:b/>
          <w:sz w:val="22"/>
          <w:szCs w:val="22"/>
        </w:rPr>
      </w:pPr>
    </w:p>
    <w:p w14:paraId="500F3821" w14:textId="77777777" w:rsidR="00FA30BE" w:rsidRPr="00FA30BE" w:rsidRDefault="00FA30BE">
      <w:pPr>
        <w:rPr>
          <w:rFonts w:asciiTheme="majorHAnsi" w:hAnsiTheme="majorHAnsi"/>
          <w:b/>
          <w:sz w:val="22"/>
          <w:szCs w:val="22"/>
        </w:rPr>
      </w:pPr>
    </w:p>
    <w:p w14:paraId="72E92061" w14:textId="77777777" w:rsidR="00FA30BE" w:rsidRPr="00FA30BE" w:rsidRDefault="00FA30BE">
      <w:pPr>
        <w:rPr>
          <w:rFonts w:asciiTheme="majorHAnsi" w:hAnsiTheme="majorHAnsi"/>
          <w:b/>
          <w:sz w:val="22"/>
          <w:szCs w:val="22"/>
        </w:rPr>
      </w:pPr>
    </w:p>
    <w:p w14:paraId="408EB192" w14:textId="77777777" w:rsidR="00364A4C" w:rsidRDefault="00364A4C">
      <w:pPr>
        <w:rPr>
          <w:rFonts w:asciiTheme="majorHAnsi" w:hAnsiTheme="majorHAnsi"/>
          <w:b/>
          <w:sz w:val="22"/>
          <w:szCs w:val="22"/>
        </w:rPr>
      </w:pPr>
    </w:p>
    <w:p w14:paraId="6CB44C6F" w14:textId="77777777" w:rsidR="00181476" w:rsidRPr="00FE4733" w:rsidRDefault="00905442">
      <w:pPr>
        <w:rPr>
          <w:rFonts w:asciiTheme="majorHAnsi" w:hAnsiTheme="majorHAnsi"/>
          <w:b/>
          <w:sz w:val="22"/>
          <w:szCs w:val="22"/>
        </w:rPr>
      </w:pPr>
      <w:r>
        <w:rPr>
          <w:rFonts w:asciiTheme="majorHAnsi" w:hAnsiTheme="majorHAnsi"/>
          <w:b/>
          <w:sz w:val="22"/>
          <w:szCs w:val="22"/>
        </w:rPr>
        <w:lastRenderedPageBreak/>
        <w:t xml:space="preserve">KNX Belgique invite le 26 avril à la Maison du Port d’Anvers </w:t>
      </w:r>
    </w:p>
    <w:p w14:paraId="5BE51DDB" w14:textId="77777777" w:rsidR="00905442" w:rsidRPr="00183E3E" w:rsidRDefault="00905442">
      <w:pPr>
        <w:rPr>
          <w:rFonts w:asciiTheme="majorHAnsi" w:hAnsiTheme="majorHAnsi"/>
          <w:sz w:val="22"/>
          <w:szCs w:val="22"/>
        </w:rPr>
      </w:pPr>
    </w:p>
    <w:p w14:paraId="7FB74B2C" w14:textId="77777777" w:rsidR="00905442" w:rsidRPr="00183E3E" w:rsidRDefault="00905442">
      <w:pPr>
        <w:rPr>
          <w:rFonts w:asciiTheme="majorHAnsi" w:hAnsiTheme="majorHAnsi"/>
          <w:sz w:val="22"/>
          <w:szCs w:val="22"/>
        </w:rPr>
      </w:pPr>
      <w:r>
        <w:rPr>
          <w:rFonts w:asciiTheme="majorHAnsi" w:hAnsiTheme="majorHAnsi"/>
          <w:b/>
          <w:sz w:val="22"/>
          <w:szCs w:val="22"/>
        </w:rPr>
        <w:t>Le mercredi 26 avril prochain, KNX Belgique organise son assemblée annuelle des membres et ensuite une réunion de réseau KNX à Anvers. Cette année, c’est la Maison du Port flambant neuve et étonnante de la Société portuaire d’Anvers qui sera le décor de cet événement. Une installation KNX très large fonctionne dans la Maison du Port et les membres pourront l’admirer lors d’une visite guidée.</w:t>
      </w:r>
    </w:p>
    <w:p w14:paraId="35CBD76A" w14:textId="77777777" w:rsidR="00905442" w:rsidRPr="00183E3E" w:rsidRDefault="00905442">
      <w:pPr>
        <w:rPr>
          <w:rFonts w:asciiTheme="majorHAnsi" w:hAnsiTheme="majorHAnsi"/>
          <w:sz w:val="22"/>
          <w:szCs w:val="22"/>
        </w:rPr>
      </w:pPr>
    </w:p>
    <w:p w14:paraId="6813BDDE" w14:textId="77B3EC54" w:rsidR="00905442" w:rsidRPr="00183E3E" w:rsidRDefault="00905442">
      <w:pPr>
        <w:rPr>
          <w:rFonts w:asciiTheme="majorHAnsi" w:hAnsiTheme="majorHAnsi"/>
          <w:sz w:val="22"/>
          <w:szCs w:val="22"/>
        </w:rPr>
      </w:pPr>
      <w:r>
        <w:rPr>
          <w:rFonts w:asciiTheme="majorHAnsi" w:hAnsiTheme="majorHAnsi"/>
          <w:sz w:val="22"/>
          <w:szCs w:val="22"/>
        </w:rPr>
        <w:t>La réunion débute à 13</w:t>
      </w:r>
      <w:r w:rsidR="005A6CC3">
        <w:rPr>
          <w:rFonts w:asciiTheme="majorHAnsi" w:hAnsiTheme="majorHAnsi"/>
          <w:sz w:val="22"/>
          <w:szCs w:val="22"/>
        </w:rPr>
        <w:t> h</w:t>
      </w:r>
      <w:r>
        <w:rPr>
          <w:rFonts w:asciiTheme="majorHAnsi" w:hAnsiTheme="majorHAnsi"/>
          <w:sz w:val="22"/>
          <w:szCs w:val="22"/>
        </w:rPr>
        <w:t xml:space="preserve"> par une assemblée des membres. Elle dure jusqu’à environ 15 heures. Après une brève pause, la réunion de réseau de KNX débute pour les KNX Professionals. Pendant la réunion de réseau, différents sujets d’actualité seront abordés.</w:t>
      </w:r>
    </w:p>
    <w:p w14:paraId="5867EEF9" w14:textId="77777777" w:rsidR="00905442" w:rsidRPr="00183E3E" w:rsidRDefault="00905442">
      <w:pPr>
        <w:rPr>
          <w:rFonts w:asciiTheme="majorHAnsi" w:hAnsiTheme="majorHAnsi"/>
          <w:sz w:val="22"/>
          <w:szCs w:val="22"/>
        </w:rPr>
      </w:pPr>
    </w:p>
    <w:p w14:paraId="2647B3EE" w14:textId="77777777" w:rsidR="00905442" w:rsidRPr="00357595" w:rsidRDefault="00905442">
      <w:pPr>
        <w:rPr>
          <w:rFonts w:asciiTheme="majorHAnsi" w:hAnsiTheme="majorHAnsi"/>
          <w:b/>
          <w:sz w:val="22"/>
          <w:szCs w:val="22"/>
        </w:rPr>
      </w:pPr>
      <w:r>
        <w:rPr>
          <w:rFonts w:asciiTheme="majorHAnsi" w:hAnsiTheme="majorHAnsi"/>
          <w:b/>
          <w:sz w:val="22"/>
          <w:szCs w:val="22"/>
        </w:rPr>
        <w:t>Explication sur ETS Inside</w:t>
      </w:r>
    </w:p>
    <w:p w14:paraId="27CE7366" w14:textId="268E3F47" w:rsidR="00905442" w:rsidRPr="00183E3E" w:rsidRDefault="00905442">
      <w:pPr>
        <w:rPr>
          <w:rFonts w:asciiTheme="majorHAnsi" w:hAnsiTheme="majorHAnsi"/>
          <w:sz w:val="22"/>
          <w:szCs w:val="22"/>
        </w:rPr>
      </w:pPr>
      <w:r>
        <w:rPr>
          <w:rFonts w:asciiTheme="majorHAnsi" w:hAnsiTheme="majorHAnsi"/>
          <w:sz w:val="22"/>
          <w:szCs w:val="22"/>
        </w:rPr>
        <w:t>Une innovation importante de KNX est l’introduction d’ETS Inside. Cette nouvelle version de la méthode de programmation de KNX est spécifiquement conçue pour rendre les projets KNX simples et d’accès aisé. Le c</w:t>
      </w:r>
      <w:r w:rsidR="005A6CC3">
        <w:rPr>
          <w:rFonts w:asciiTheme="majorHAnsi" w:hAnsiTheme="majorHAnsi"/>
          <w:sz w:val="22"/>
          <w:szCs w:val="22"/>
        </w:rPr>
        <w:t>œ</w:t>
      </w:r>
      <w:r>
        <w:rPr>
          <w:rFonts w:asciiTheme="majorHAnsi" w:hAnsiTheme="majorHAnsi"/>
          <w:sz w:val="22"/>
          <w:szCs w:val="22"/>
        </w:rPr>
        <w:t>ur d’ETS Inside est que le logiciel devient un élément indissociable de l’installation</w:t>
      </w:r>
      <w:r w:rsidR="005A6CC3">
        <w:rPr>
          <w:rFonts w:asciiTheme="majorHAnsi" w:hAnsiTheme="majorHAnsi"/>
          <w:sz w:val="22"/>
          <w:szCs w:val="22"/>
        </w:rPr>
        <w:t>,</w:t>
      </w:r>
      <w:r>
        <w:rPr>
          <w:rFonts w:asciiTheme="majorHAnsi" w:hAnsiTheme="majorHAnsi"/>
          <w:sz w:val="22"/>
          <w:szCs w:val="22"/>
        </w:rPr>
        <w:t xml:space="preserve"> car il est installé sur un disque dur dans l’installation. Le logiciel fonctionne sur les PC, les tablettes et les téléphones intelligents avec différents systèmes d’exploitation comme iOS, Android ou Windows. Jan Derua, KNX Tutor chez Thomas More Hogeschool fera durant la réunion une présentation des différents éléments les plus importants de ce logiciel.</w:t>
      </w:r>
    </w:p>
    <w:p w14:paraId="362DE3E6" w14:textId="77777777" w:rsidR="00AF367C" w:rsidRPr="00183E3E" w:rsidRDefault="00AF367C">
      <w:pPr>
        <w:rPr>
          <w:rFonts w:asciiTheme="majorHAnsi" w:hAnsiTheme="majorHAnsi"/>
          <w:sz w:val="22"/>
          <w:szCs w:val="22"/>
        </w:rPr>
      </w:pPr>
    </w:p>
    <w:p w14:paraId="198CD236" w14:textId="77777777" w:rsidR="00AF367C" w:rsidRPr="00357595" w:rsidRDefault="00AF367C">
      <w:pPr>
        <w:rPr>
          <w:rFonts w:asciiTheme="majorHAnsi" w:hAnsiTheme="majorHAnsi"/>
          <w:b/>
          <w:sz w:val="22"/>
          <w:szCs w:val="22"/>
        </w:rPr>
      </w:pPr>
      <w:r>
        <w:rPr>
          <w:rFonts w:asciiTheme="majorHAnsi" w:hAnsiTheme="majorHAnsi"/>
          <w:b/>
          <w:sz w:val="22"/>
          <w:szCs w:val="22"/>
        </w:rPr>
        <w:t>Innovations des fabricants KNX</w:t>
      </w:r>
    </w:p>
    <w:p w14:paraId="4A692B6C" w14:textId="77777777" w:rsidR="00AF367C" w:rsidRPr="00183E3E" w:rsidRDefault="00240909">
      <w:pPr>
        <w:rPr>
          <w:rFonts w:asciiTheme="majorHAnsi" w:hAnsiTheme="majorHAnsi"/>
          <w:sz w:val="22"/>
          <w:szCs w:val="22"/>
        </w:rPr>
      </w:pPr>
      <w:r>
        <w:rPr>
          <w:rFonts w:asciiTheme="majorHAnsi" w:hAnsiTheme="majorHAnsi"/>
          <w:sz w:val="22"/>
          <w:szCs w:val="22"/>
        </w:rPr>
        <w:t>Les fabricants KNX qui sont membres de KNX Belgique peuvent faire de courtes présentations pendant la réunion de nouveaux produits KNX novateurs. Ils peuvent ainsi montrer les intégrateurs et les installateurs présents dont on peut encore attendre des nouveautés et qu’ils peuvent utiliser entre-temps pour rendre leurs systèmes KNX plus avancés et de meilleure qualité.</w:t>
      </w:r>
    </w:p>
    <w:p w14:paraId="3FB3A4DA" w14:textId="77777777" w:rsidR="00240909" w:rsidRPr="00183E3E" w:rsidRDefault="00240909">
      <w:pPr>
        <w:rPr>
          <w:rFonts w:asciiTheme="majorHAnsi" w:hAnsiTheme="majorHAnsi"/>
          <w:sz w:val="22"/>
          <w:szCs w:val="22"/>
        </w:rPr>
      </w:pPr>
    </w:p>
    <w:p w14:paraId="69C81822" w14:textId="77777777" w:rsidR="00183E3E" w:rsidRPr="00357595" w:rsidRDefault="00183E3E">
      <w:pPr>
        <w:rPr>
          <w:rFonts w:asciiTheme="majorHAnsi" w:hAnsiTheme="majorHAnsi"/>
          <w:b/>
          <w:sz w:val="22"/>
          <w:szCs w:val="22"/>
        </w:rPr>
      </w:pPr>
      <w:r>
        <w:rPr>
          <w:rFonts w:asciiTheme="majorHAnsi" w:hAnsiTheme="majorHAnsi"/>
          <w:b/>
          <w:sz w:val="22"/>
          <w:szCs w:val="22"/>
        </w:rPr>
        <w:t>Vitrine du projet KNX</w:t>
      </w:r>
    </w:p>
    <w:p w14:paraId="3C52C17E" w14:textId="77777777" w:rsidR="00240909" w:rsidRPr="00183E3E" w:rsidRDefault="00240909">
      <w:pPr>
        <w:rPr>
          <w:rFonts w:asciiTheme="majorHAnsi" w:hAnsiTheme="majorHAnsi"/>
          <w:sz w:val="22"/>
          <w:szCs w:val="22"/>
        </w:rPr>
      </w:pPr>
      <w:r>
        <w:rPr>
          <w:rFonts w:asciiTheme="majorHAnsi" w:hAnsiTheme="majorHAnsi"/>
          <w:sz w:val="22"/>
          <w:szCs w:val="22"/>
        </w:rPr>
        <w:t>Comme la Maison du port de la société portuaire d’Anvers est une magnifique vitrine d’un immeuble avec installation KNX, les invités reçoivent aussi des informations à ce propos. C’est possible par une présentation du projet, mais la visite de l’immeuble fait également partie des possibilités. D’autre part, il sera encore accordé de l’attention à un ou deux autres sujets KNX d’actualité. L’après-midi se terminera par un verre de réseau accompagné de quelques délices. Bref, une réunion que les KNX Professionals ne peuvent pas manquer.</w:t>
      </w:r>
    </w:p>
    <w:p w14:paraId="4DD5E340" w14:textId="77777777" w:rsidR="00905442" w:rsidRPr="00183E3E" w:rsidRDefault="00905442">
      <w:pPr>
        <w:rPr>
          <w:rFonts w:asciiTheme="majorHAnsi" w:hAnsiTheme="majorHAnsi"/>
          <w:sz w:val="22"/>
          <w:szCs w:val="22"/>
        </w:rPr>
      </w:pPr>
    </w:p>
    <w:p w14:paraId="217BFE58" w14:textId="77777777" w:rsidR="00905442" w:rsidRPr="00357595" w:rsidRDefault="00183E3E">
      <w:pPr>
        <w:rPr>
          <w:rFonts w:asciiTheme="majorHAnsi" w:hAnsiTheme="majorHAnsi"/>
          <w:b/>
          <w:sz w:val="22"/>
          <w:szCs w:val="22"/>
        </w:rPr>
      </w:pPr>
      <w:r>
        <w:rPr>
          <w:rFonts w:asciiTheme="majorHAnsi" w:hAnsiTheme="majorHAnsi"/>
          <w:b/>
          <w:sz w:val="22"/>
          <w:szCs w:val="22"/>
        </w:rPr>
        <w:t>Gratuit pour les KNX Professionals</w:t>
      </w:r>
    </w:p>
    <w:p w14:paraId="2CD9459E" w14:textId="77777777" w:rsidR="00905442" w:rsidRPr="00183E3E" w:rsidRDefault="00905442">
      <w:pPr>
        <w:rPr>
          <w:rFonts w:asciiTheme="majorHAnsi" w:hAnsiTheme="majorHAnsi"/>
          <w:sz w:val="22"/>
          <w:szCs w:val="22"/>
        </w:rPr>
      </w:pPr>
      <w:r>
        <w:rPr>
          <w:rFonts w:asciiTheme="majorHAnsi" w:hAnsiTheme="majorHAnsi"/>
          <w:sz w:val="22"/>
          <w:szCs w:val="22"/>
        </w:rPr>
        <w:t>La réunion de réseau KNX est accessible gratuitement pour les membres de KNX Professionals. Les installateurs et les intégrateurs système qui ne sont pas encore membre peuvent participer contre paiement de 150 euros (hors TVA et frais d’administration) et à concurrence des places disponibles. Si vous décidez après la réunion de devenir membre de KNX Professionals, alors le prix de l’entrée sera déduit de votre cotisation de la première année.</w:t>
      </w:r>
    </w:p>
    <w:p w14:paraId="26509B76" w14:textId="77777777" w:rsidR="00905442" w:rsidRPr="00FA30BE" w:rsidRDefault="00905442">
      <w:pPr>
        <w:rPr>
          <w:rFonts w:asciiTheme="majorHAnsi" w:hAnsiTheme="majorHAnsi"/>
          <w:sz w:val="22"/>
          <w:szCs w:val="22"/>
        </w:rPr>
      </w:pPr>
    </w:p>
    <w:p w14:paraId="7D68C844" w14:textId="77777777" w:rsidR="00905442" w:rsidRPr="00FA30BE" w:rsidRDefault="00905442">
      <w:pPr>
        <w:rPr>
          <w:rFonts w:asciiTheme="majorHAnsi" w:hAnsiTheme="majorHAnsi"/>
          <w:sz w:val="22"/>
          <w:szCs w:val="22"/>
        </w:rPr>
      </w:pPr>
    </w:p>
    <w:p w14:paraId="319E92F9" w14:textId="77777777" w:rsidR="00FA30BE" w:rsidRPr="00FA30BE" w:rsidRDefault="00FA30BE" w:rsidP="00FA30BE">
      <w:pPr>
        <w:rPr>
          <w:rFonts w:asciiTheme="majorHAnsi" w:hAnsiTheme="majorHAnsi"/>
          <w:sz w:val="22"/>
          <w:szCs w:val="22"/>
        </w:rPr>
      </w:pPr>
      <w:r w:rsidRPr="00FA30BE">
        <w:rPr>
          <w:rFonts w:asciiTheme="majorHAnsi" w:hAnsiTheme="majorHAnsi"/>
          <w:sz w:val="22"/>
          <w:szCs w:val="22"/>
        </w:rPr>
        <w:pict w14:anchorId="760ED216">
          <v:rect id="_x0000_i1025" style="width:0;height:1.5pt" o:hralign="center" o:hrstd="t" o:hr="t" fillcolor="#aaa" stroked="f"/>
        </w:pict>
      </w:r>
    </w:p>
    <w:p w14:paraId="2B793366" w14:textId="77777777" w:rsidR="00FA30BE" w:rsidRPr="00FA30BE" w:rsidRDefault="00FA30BE" w:rsidP="00FA30BE">
      <w:pPr>
        <w:rPr>
          <w:rFonts w:asciiTheme="majorHAnsi" w:hAnsiTheme="majorHAnsi"/>
          <w:sz w:val="22"/>
          <w:szCs w:val="22"/>
        </w:rPr>
      </w:pPr>
      <w:r w:rsidRPr="00FA30BE">
        <w:rPr>
          <w:rFonts w:asciiTheme="majorHAnsi" w:hAnsiTheme="majorHAnsi"/>
          <w:sz w:val="22"/>
          <w:szCs w:val="22"/>
        </w:rPr>
        <w:t>Note pour la rédaction :</w:t>
      </w:r>
    </w:p>
    <w:p w14:paraId="63B59AD5" w14:textId="15506815" w:rsidR="00FA30BE" w:rsidRPr="00FA30BE" w:rsidRDefault="00FA30BE" w:rsidP="00FA30BE">
      <w:pPr>
        <w:rPr>
          <w:rFonts w:asciiTheme="majorHAnsi" w:hAnsiTheme="majorHAnsi"/>
          <w:sz w:val="22"/>
          <w:szCs w:val="22"/>
        </w:rPr>
      </w:pPr>
      <w:r w:rsidRPr="00FA30BE">
        <w:rPr>
          <w:rFonts w:asciiTheme="majorHAnsi" w:hAnsiTheme="majorHAnsi"/>
          <w:sz w:val="22"/>
          <w:szCs w:val="22"/>
        </w:rPr>
        <w:t xml:space="preserve">Pour plus d’informations </w:t>
      </w:r>
      <w:r>
        <w:rPr>
          <w:rFonts w:asciiTheme="majorHAnsi" w:hAnsiTheme="majorHAnsi"/>
          <w:sz w:val="22"/>
          <w:szCs w:val="22"/>
        </w:rPr>
        <w:t>ou pour visiter  la réunion de réseau</w:t>
      </w:r>
      <w:r w:rsidRPr="00FA30BE">
        <w:rPr>
          <w:rFonts w:asciiTheme="majorHAnsi" w:hAnsiTheme="majorHAnsi"/>
          <w:sz w:val="22"/>
          <w:szCs w:val="22"/>
        </w:rPr>
        <w:t xml:space="preserve">, vous pouvez contacter Rob van Mil : </w:t>
      </w:r>
      <w:hyperlink r:id="rId8" w:history="1">
        <w:r w:rsidRPr="00FA30BE">
          <w:rPr>
            <w:rStyle w:val="Hyperlink"/>
            <w:rFonts w:asciiTheme="majorHAnsi" w:hAnsiTheme="majorHAnsi"/>
            <w:sz w:val="22"/>
            <w:szCs w:val="22"/>
          </w:rPr>
          <w:t>rob@stijlmeesters.nl</w:t>
        </w:r>
      </w:hyperlink>
      <w:r w:rsidRPr="00FA30BE">
        <w:rPr>
          <w:rFonts w:asciiTheme="majorHAnsi" w:hAnsiTheme="majorHAnsi"/>
          <w:sz w:val="22"/>
          <w:szCs w:val="22"/>
        </w:rPr>
        <w:t>, 00 31 6 54 68 11 44.</w:t>
      </w:r>
    </w:p>
    <w:p w14:paraId="37D7E711" w14:textId="77777777" w:rsidR="00905442" w:rsidRPr="00FA30BE" w:rsidRDefault="00905442">
      <w:pPr>
        <w:rPr>
          <w:rFonts w:asciiTheme="majorHAnsi" w:hAnsiTheme="majorHAnsi"/>
          <w:sz w:val="22"/>
          <w:szCs w:val="22"/>
        </w:rPr>
      </w:pPr>
    </w:p>
    <w:sectPr w:rsidR="00905442" w:rsidRPr="00FA30BE" w:rsidSect="00181476">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B8162" w14:textId="77777777" w:rsidR="00364A4C" w:rsidRDefault="00364A4C" w:rsidP="005A6CC3">
      <w:r>
        <w:separator/>
      </w:r>
    </w:p>
  </w:endnote>
  <w:endnote w:type="continuationSeparator" w:id="0">
    <w:p w14:paraId="668907A0" w14:textId="77777777" w:rsidR="00364A4C" w:rsidRDefault="00364A4C" w:rsidP="005A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B5D84" w14:textId="77777777" w:rsidR="00364A4C" w:rsidRDefault="00364A4C">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CD029" w14:textId="77777777" w:rsidR="00364A4C" w:rsidRDefault="00364A4C">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D6637" w14:textId="77777777" w:rsidR="00364A4C" w:rsidRDefault="00364A4C">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F44F9" w14:textId="77777777" w:rsidR="00364A4C" w:rsidRDefault="00364A4C" w:rsidP="005A6CC3">
      <w:r>
        <w:separator/>
      </w:r>
    </w:p>
  </w:footnote>
  <w:footnote w:type="continuationSeparator" w:id="0">
    <w:p w14:paraId="3880ECD1" w14:textId="77777777" w:rsidR="00364A4C" w:rsidRDefault="00364A4C" w:rsidP="005A6C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408E2" w14:textId="77777777" w:rsidR="00364A4C" w:rsidRDefault="00364A4C">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2B326" w14:textId="77777777" w:rsidR="00364A4C" w:rsidRDefault="00364A4C">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AFDAA" w14:textId="77777777" w:rsidR="00364A4C" w:rsidRDefault="00364A4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42"/>
    <w:rsid w:val="00181476"/>
    <w:rsid w:val="00183E3E"/>
    <w:rsid w:val="00240909"/>
    <w:rsid w:val="00264A3B"/>
    <w:rsid w:val="00357595"/>
    <w:rsid w:val="00364A4C"/>
    <w:rsid w:val="005A6CC3"/>
    <w:rsid w:val="0068279A"/>
    <w:rsid w:val="006E6EDF"/>
    <w:rsid w:val="00811847"/>
    <w:rsid w:val="00905442"/>
    <w:rsid w:val="00A42CD2"/>
    <w:rsid w:val="00AF367C"/>
    <w:rsid w:val="00BB5A97"/>
    <w:rsid w:val="00FA30BE"/>
    <w:rsid w:val="00FE473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5505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Normaal"/>
    <w:autoRedefine/>
    <w:qFormat/>
    <w:rsid w:val="006E6EDF"/>
    <w:rPr>
      <w:rFonts w:ascii="Tahoma" w:hAnsi="Tahoma"/>
      <w:sz w:val="20"/>
    </w:rPr>
  </w:style>
  <w:style w:type="paragraph" w:styleId="Koptekst">
    <w:name w:val="header"/>
    <w:basedOn w:val="Normaal"/>
    <w:link w:val="KoptekstTeken"/>
    <w:uiPriority w:val="99"/>
    <w:unhideWhenUsed/>
    <w:rsid w:val="005A6CC3"/>
    <w:pPr>
      <w:tabs>
        <w:tab w:val="center" w:pos="4536"/>
        <w:tab w:val="right" w:pos="9072"/>
      </w:tabs>
    </w:pPr>
  </w:style>
  <w:style w:type="character" w:customStyle="1" w:styleId="KoptekstTeken">
    <w:name w:val="Koptekst Teken"/>
    <w:basedOn w:val="Standaardalinea-lettertype"/>
    <w:link w:val="Koptekst"/>
    <w:uiPriority w:val="99"/>
    <w:rsid w:val="005A6CC3"/>
  </w:style>
  <w:style w:type="paragraph" w:styleId="Voettekst">
    <w:name w:val="footer"/>
    <w:basedOn w:val="Normaal"/>
    <w:link w:val="VoettekstTeken"/>
    <w:uiPriority w:val="99"/>
    <w:unhideWhenUsed/>
    <w:rsid w:val="005A6CC3"/>
    <w:pPr>
      <w:tabs>
        <w:tab w:val="center" w:pos="4536"/>
        <w:tab w:val="right" w:pos="9072"/>
      </w:tabs>
    </w:pPr>
  </w:style>
  <w:style w:type="character" w:customStyle="1" w:styleId="VoettekstTeken">
    <w:name w:val="Voettekst Teken"/>
    <w:basedOn w:val="Standaardalinea-lettertype"/>
    <w:link w:val="Voettekst"/>
    <w:uiPriority w:val="99"/>
    <w:rsid w:val="005A6CC3"/>
  </w:style>
  <w:style w:type="character" w:styleId="Hyperlink">
    <w:name w:val="Hyperlink"/>
    <w:basedOn w:val="Standaardalinea-lettertype"/>
    <w:uiPriority w:val="99"/>
    <w:unhideWhenUsed/>
    <w:rsid w:val="00FA30BE"/>
    <w:rPr>
      <w:color w:val="0000FF" w:themeColor="hyperlink"/>
      <w:u w:val="single"/>
    </w:rPr>
  </w:style>
  <w:style w:type="character" w:styleId="GevolgdeHyperlink">
    <w:name w:val="FollowedHyperlink"/>
    <w:basedOn w:val="Standaardalinea-lettertype"/>
    <w:uiPriority w:val="99"/>
    <w:semiHidden/>
    <w:unhideWhenUsed/>
    <w:rsid w:val="00FA30B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Normaal"/>
    <w:autoRedefine/>
    <w:qFormat/>
    <w:rsid w:val="006E6EDF"/>
    <w:rPr>
      <w:rFonts w:ascii="Tahoma" w:hAnsi="Tahoma"/>
      <w:sz w:val="20"/>
    </w:rPr>
  </w:style>
  <w:style w:type="paragraph" w:styleId="Koptekst">
    <w:name w:val="header"/>
    <w:basedOn w:val="Normaal"/>
    <w:link w:val="KoptekstTeken"/>
    <w:uiPriority w:val="99"/>
    <w:unhideWhenUsed/>
    <w:rsid w:val="005A6CC3"/>
    <w:pPr>
      <w:tabs>
        <w:tab w:val="center" w:pos="4536"/>
        <w:tab w:val="right" w:pos="9072"/>
      </w:tabs>
    </w:pPr>
  </w:style>
  <w:style w:type="character" w:customStyle="1" w:styleId="KoptekstTeken">
    <w:name w:val="Koptekst Teken"/>
    <w:basedOn w:val="Standaardalinea-lettertype"/>
    <w:link w:val="Koptekst"/>
    <w:uiPriority w:val="99"/>
    <w:rsid w:val="005A6CC3"/>
  </w:style>
  <w:style w:type="paragraph" w:styleId="Voettekst">
    <w:name w:val="footer"/>
    <w:basedOn w:val="Normaal"/>
    <w:link w:val="VoettekstTeken"/>
    <w:uiPriority w:val="99"/>
    <w:unhideWhenUsed/>
    <w:rsid w:val="005A6CC3"/>
    <w:pPr>
      <w:tabs>
        <w:tab w:val="center" w:pos="4536"/>
        <w:tab w:val="right" w:pos="9072"/>
      </w:tabs>
    </w:pPr>
  </w:style>
  <w:style w:type="character" w:customStyle="1" w:styleId="VoettekstTeken">
    <w:name w:val="Voettekst Teken"/>
    <w:basedOn w:val="Standaardalinea-lettertype"/>
    <w:link w:val="Voettekst"/>
    <w:uiPriority w:val="99"/>
    <w:rsid w:val="005A6CC3"/>
  </w:style>
  <w:style w:type="character" w:styleId="Hyperlink">
    <w:name w:val="Hyperlink"/>
    <w:basedOn w:val="Standaardalinea-lettertype"/>
    <w:uiPriority w:val="99"/>
    <w:unhideWhenUsed/>
    <w:rsid w:val="00FA30BE"/>
    <w:rPr>
      <w:color w:val="0000FF" w:themeColor="hyperlink"/>
      <w:u w:val="single"/>
    </w:rPr>
  </w:style>
  <w:style w:type="character" w:styleId="GevolgdeHyperlink">
    <w:name w:val="FollowedHyperlink"/>
    <w:basedOn w:val="Standaardalinea-lettertype"/>
    <w:uiPriority w:val="99"/>
    <w:semiHidden/>
    <w:unhideWhenUsed/>
    <w:rsid w:val="00FA30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b@stijlmeesters.nl" TargetMode="External"/><Relationship Id="rId8" Type="http://schemas.openxmlformats.org/officeDocument/2006/relationships/hyperlink" Target="mailto:rob@stijlmeesters.n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938</Words>
  <Characters>5162</Characters>
  <Application>Microsoft Macintosh Word</Application>
  <DocSecurity>0</DocSecurity>
  <Lines>43</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Copytrust</dc:creator>
  <cp:lastModifiedBy>Rob van Mil</cp:lastModifiedBy>
  <cp:revision>2</cp:revision>
  <dcterms:created xsi:type="dcterms:W3CDTF">2017-03-15T10:47:00Z</dcterms:created>
  <dcterms:modified xsi:type="dcterms:W3CDTF">2017-03-15T10:47:00Z</dcterms:modified>
</cp:coreProperties>
</file>