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3F" w:rsidRPr="002476B0" w:rsidRDefault="00146D55" w:rsidP="002476B0">
      <w:pPr>
        <w:pStyle w:val="Geenafstand"/>
        <w:jc w:val="center"/>
        <w:rPr>
          <w:lang w:val="en-US"/>
        </w:rPr>
      </w:pPr>
      <w:r w:rsidRPr="002476B0">
        <w:rPr>
          <w:lang w:val="en-US"/>
        </w:rPr>
        <w:t>P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E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R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S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B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E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R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I</w:t>
      </w:r>
      <w:r w:rsidR="002476B0" w:rsidRPr="002476B0">
        <w:rPr>
          <w:lang w:val="en-US"/>
        </w:rPr>
        <w:t xml:space="preserve"> </w:t>
      </w:r>
      <w:r w:rsidRPr="002476B0">
        <w:rPr>
          <w:lang w:val="en-US"/>
        </w:rPr>
        <w:t>C</w:t>
      </w:r>
      <w:r w:rsidR="002476B0">
        <w:rPr>
          <w:lang w:val="en-US"/>
        </w:rPr>
        <w:t xml:space="preserve"> </w:t>
      </w:r>
      <w:r w:rsidRPr="002476B0">
        <w:rPr>
          <w:lang w:val="en-US"/>
        </w:rPr>
        <w:t>H</w:t>
      </w:r>
      <w:r w:rsidR="002476B0">
        <w:rPr>
          <w:lang w:val="en-US"/>
        </w:rPr>
        <w:t xml:space="preserve"> </w:t>
      </w:r>
      <w:r w:rsidRPr="002476B0">
        <w:rPr>
          <w:lang w:val="en-US"/>
        </w:rPr>
        <w:t>T</w:t>
      </w:r>
    </w:p>
    <w:p w:rsidR="00146D55" w:rsidRPr="002476B0" w:rsidRDefault="00146D55" w:rsidP="002476B0">
      <w:pPr>
        <w:pStyle w:val="Geenafstand"/>
        <w:rPr>
          <w:lang w:val="en-US"/>
        </w:rPr>
      </w:pPr>
    </w:p>
    <w:p w:rsidR="00146D55" w:rsidRPr="002476B0" w:rsidRDefault="00146D55" w:rsidP="002476B0">
      <w:pPr>
        <w:pStyle w:val="Geenafstand"/>
        <w:rPr>
          <w:b/>
          <w:bCs/>
        </w:rPr>
      </w:pPr>
      <w:r w:rsidRPr="002476B0">
        <w:rPr>
          <w:b/>
          <w:bCs/>
        </w:rPr>
        <w:t>Checklist Bouwbesluit</w:t>
      </w:r>
      <w:r w:rsidR="00033CE5" w:rsidRPr="002476B0">
        <w:rPr>
          <w:b/>
          <w:bCs/>
        </w:rPr>
        <w:t xml:space="preserve"> is geactualiseerd</w:t>
      </w:r>
    </w:p>
    <w:p w:rsidR="00146D55" w:rsidRPr="002476B0" w:rsidRDefault="00146D55" w:rsidP="002476B0">
      <w:pPr>
        <w:pStyle w:val="Geenafstand"/>
      </w:pPr>
    </w:p>
    <w:p w:rsidR="005A105C" w:rsidRPr="002476B0" w:rsidRDefault="002F7DA5" w:rsidP="002476B0">
      <w:pPr>
        <w:pStyle w:val="Geenafstand"/>
        <w:rPr>
          <w:b/>
          <w:bCs/>
        </w:rPr>
      </w:pPr>
      <w:r w:rsidRPr="002476B0">
        <w:rPr>
          <w:b/>
          <w:bCs/>
        </w:rPr>
        <w:t xml:space="preserve">Het Bouwbesluit 2012 en de ministeriële regeling Bouwbesluit 2012 </w:t>
      </w:r>
      <w:r w:rsidR="005A105C" w:rsidRPr="002476B0">
        <w:rPr>
          <w:b/>
          <w:bCs/>
        </w:rPr>
        <w:t xml:space="preserve">zijn </w:t>
      </w:r>
      <w:r w:rsidRPr="002476B0">
        <w:rPr>
          <w:b/>
          <w:bCs/>
        </w:rPr>
        <w:t>meerdere malen aangepast</w:t>
      </w:r>
      <w:r w:rsidR="004A10AF" w:rsidRPr="002476B0">
        <w:rPr>
          <w:b/>
          <w:bCs/>
        </w:rPr>
        <w:t xml:space="preserve">. Dit heeft te maken met de toepassing van normen, vervallen van aansluitplicht distributienet gas en overige kleine wijzigingen. </w:t>
      </w:r>
      <w:r w:rsidR="005A105C" w:rsidRPr="002476B0">
        <w:rPr>
          <w:b/>
          <w:bCs/>
        </w:rPr>
        <w:t xml:space="preserve">Daarom is de serie Checklist Bouwbesluit </w:t>
      </w:r>
      <w:r w:rsidR="00033CE5" w:rsidRPr="002476B0">
        <w:rPr>
          <w:b/>
          <w:bCs/>
        </w:rPr>
        <w:t>geactualiseerd</w:t>
      </w:r>
      <w:r w:rsidR="005A105C" w:rsidRPr="002476B0">
        <w:rPr>
          <w:b/>
          <w:bCs/>
        </w:rPr>
        <w:t xml:space="preserve">. </w:t>
      </w:r>
    </w:p>
    <w:p w:rsidR="00146D55" w:rsidRPr="002476B0" w:rsidRDefault="00146D55" w:rsidP="002476B0">
      <w:pPr>
        <w:pStyle w:val="Geenafstand"/>
      </w:pPr>
    </w:p>
    <w:p w:rsidR="000A1E5C" w:rsidRPr="002476B0" w:rsidRDefault="004A10AF" w:rsidP="002476B0">
      <w:pPr>
        <w:pStyle w:val="Geenafstand"/>
      </w:pPr>
      <w:r w:rsidRPr="002476B0">
        <w:t>ISSO brengt d</w:t>
      </w:r>
      <w:r w:rsidR="000A1E5C" w:rsidRPr="002476B0">
        <w:t xml:space="preserve">e nieuwe versie </w:t>
      </w:r>
      <w:r w:rsidRPr="002476B0">
        <w:t>uit</w:t>
      </w:r>
      <w:r w:rsidR="000A1E5C" w:rsidRPr="002476B0">
        <w:t xml:space="preserve"> als Praktijkboek. De serie ‘Checklist Bouwbesluit Woningen en woongebouwen’ bestaat uit deel A voor nieuwbouw en deel B voor verbouw. </w:t>
      </w:r>
    </w:p>
    <w:p w:rsidR="004D5E42" w:rsidRPr="002476B0" w:rsidRDefault="004D5E42" w:rsidP="002476B0">
      <w:pPr>
        <w:pStyle w:val="Geenafstand"/>
      </w:pPr>
    </w:p>
    <w:p w:rsidR="004A10AF" w:rsidRPr="002476B0" w:rsidRDefault="001B0FCD" w:rsidP="002476B0">
      <w:pPr>
        <w:pStyle w:val="Geenafstand"/>
        <w:rPr>
          <w:b/>
          <w:bCs/>
        </w:rPr>
      </w:pPr>
      <w:r w:rsidRPr="002476B0">
        <w:rPr>
          <w:b/>
          <w:bCs/>
        </w:rPr>
        <w:t>Opnieuw</w:t>
      </w:r>
      <w:r w:rsidR="004A10AF" w:rsidRPr="002476B0">
        <w:rPr>
          <w:b/>
          <w:bCs/>
        </w:rPr>
        <w:t xml:space="preserve"> wijziging</w:t>
      </w:r>
      <w:r w:rsidR="00A51420" w:rsidRPr="002476B0">
        <w:rPr>
          <w:b/>
          <w:bCs/>
        </w:rPr>
        <w:t xml:space="preserve">en </w:t>
      </w:r>
      <w:r w:rsidR="007D118B" w:rsidRPr="002476B0">
        <w:rPr>
          <w:b/>
          <w:bCs/>
        </w:rPr>
        <w:t xml:space="preserve">doorgevoerd </w:t>
      </w:r>
      <w:r w:rsidR="00E538CE" w:rsidRPr="002476B0">
        <w:rPr>
          <w:b/>
          <w:bCs/>
        </w:rPr>
        <w:t xml:space="preserve"> </w:t>
      </w:r>
    </w:p>
    <w:p w:rsidR="00E40E32" w:rsidRPr="002476B0" w:rsidRDefault="00D14380" w:rsidP="002476B0">
      <w:pPr>
        <w:pStyle w:val="Geenafstand"/>
      </w:pPr>
      <w:r w:rsidRPr="002476B0">
        <w:t xml:space="preserve">Sinds de invoering van het Bouwbesluit 2012 zijn er alweer een behoorlijk aantal kleine en grotere wijzigingen doorgevoerd. </w:t>
      </w:r>
      <w:r w:rsidR="002603E5" w:rsidRPr="002476B0">
        <w:t xml:space="preserve">Daardoor was de versie uit 2016 niet langer </w:t>
      </w:r>
      <w:r w:rsidR="00817A98" w:rsidRPr="002476B0">
        <w:t xml:space="preserve">actueel. De nieuwe versie is nu </w:t>
      </w:r>
      <w:r w:rsidR="005704B9" w:rsidRPr="002476B0">
        <w:t xml:space="preserve">aangepast aan deze wijzigingen. </w:t>
      </w:r>
    </w:p>
    <w:p w:rsidR="002F7DA5" w:rsidRPr="002476B0" w:rsidRDefault="002F7DA5" w:rsidP="002476B0">
      <w:pPr>
        <w:pStyle w:val="Geenafstand"/>
      </w:pPr>
    </w:p>
    <w:p w:rsidR="000C67CC" w:rsidRPr="002476B0" w:rsidRDefault="001B0FCD" w:rsidP="002476B0">
      <w:pPr>
        <w:pStyle w:val="Geenafstand"/>
        <w:rPr>
          <w:b/>
          <w:bCs/>
        </w:rPr>
      </w:pPr>
      <w:r w:rsidRPr="002476B0">
        <w:rPr>
          <w:b/>
          <w:bCs/>
        </w:rPr>
        <w:t>Inzichtelijk</w:t>
      </w:r>
      <w:r w:rsidR="000C67CC" w:rsidRPr="002476B0">
        <w:rPr>
          <w:b/>
          <w:bCs/>
        </w:rPr>
        <w:t>er</w:t>
      </w:r>
      <w:r w:rsidR="00035427" w:rsidRPr="002476B0">
        <w:rPr>
          <w:b/>
          <w:bCs/>
        </w:rPr>
        <w:t xml:space="preserve"> door </w:t>
      </w:r>
      <w:r w:rsidR="005E1BC2" w:rsidRPr="002476B0">
        <w:rPr>
          <w:b/>
          <w:bCs/>
        </w:rPr>
        <w:t>specifieke onderdelen</w:t>
      </w:r>
      <w:r w:rsidR="00A51420" w:rsidRPr="002476B0">
        <w:rPr>
          <w:b/>
          <w:bCs/>
        </w:rPr>
        <w:t xml:space="preserve"> en begrijpelijk</w:t>
      </w:r>
      <w:r w:rsidR="00D57F91" w:rsidRPr="002476B0">
        <w:rPr>
          <w:b/>
          <w:bCs/>
        </w:rPr>
        <w:t xml:space="preserve">e </w:t>
      </w:r>
      <w:r w:rsidR="00A51420" w:rsidRPr="002476B0">
        <w:rPr>
          <w:b/>
          <w:bCs/>
        </w:rPr>
        <w:t>taal</w:t>
      </w:r>
    </w:p>
    <w:p w:rsidR="00E538CE" w:rsidRPr="002476B0" w:rsidRDefault="00AE2CB4" w:rsidP="002476B0">
      <w:pPr>
        <w:pStyle w:val="Geenafstand"/>
      </w:pPr>
      <w:r w:rsidRPr="002476B0">
        <w:t>Het nieuwe praktijkboek</w:t>
      </w:r>
      <w:r w:rsidR="001B0FCD" w:rsidRPr="002476B0">
        <w:t xml:space="preserve"> maakt het bouwen volgens de regels </w:t>
      </w:r>
      <w:r w:rsidR="0028030A" w:rsidRPr="002476B0">
        <w:t xml:space="preserve">inzichtelijker. </w:t>
      </w:r>
      <w:r w:rsidRPr="002476B0">
        <w:t>Er is een overzicht over de voorschriften die gelden voor specifieke onderdelen van een gebouw of ontwerp</w:t>
      </w:r>
      <w:r w:rsidR="000C67CC" w:rsidRPr="002476B0">
        <w:t xml:space="preserve"> (</w:t>
      </w:r>
      <w:r w:rsidR="00CD3863" w:rsidRPr="002476B0">
        <w:t xml:space="preserve">met </w:t>
      </w:r>
      <w:r w:rsidR="000C67CC" w:rsidRPr="002476B0">
        <w:t xml:space="preserve">stroomschema’s, eisenkaarten en </w:t>
      </w:r>
      <w:r w:rsidR="00A51420" w:rsidRPr="002476B0">
        <w:t xml:space="preserve">een </w:t>
      </w:r>
      <w:r w:rsidR="000C67CC" w:rsidRPr="002476B0">
        <w:t>index). Daarnaast zijn d</w:t>
      </w:r>
      <w:r w:rsidR="001B0FCD" w:rsidRPr="002476B0">
        <w:t>e Bouwbesluitartikelen</w:t>
      </w:r>
      <w:r w:rsidR="00E538CE" w:rsidRPr="002476B0">
        <w:t xml:space="preserve"> </w:t>
      </w:r>
      <w:r w:rsidR="001B0FCD" w:rsidRPr="002476B0">
        <w:t>herschreven</w:t>
      </w:r>
      <w:r w:rsidR="0028030A" w:rsidRPr="002476B0">
        <w:t xml:space="preserve"> </w:t>
      </w:r>
      <w:r w:rsidR="000C67CC" w:rsidRPr="002476B0">
        <w:t>(</w:t>
      </w:r>
      <w:r w:rsidR="001B0FCD" w:rsidRPr="002476B0">
        <w:t>beter leesbaar</w:t>
      </w:r>
      <w:r w:rsidR="000C67CC" w:rsidRPr="002476B0">
        <w:t>) en v</w:t>
      </w:r>
      <w:r w:rsidR="001B0FCD" w:rsidRPr="002476B0">
        <w:t>erschillende artikelen</w:t>
      </w:r>
      <w:r w:rsidR="0028030A" w:rsidRPr="002476B0">
        <w:t xml:space="preserve"> </w:t>
      </w:r>
      <w:r w:rsidR="001B0FCD" w:rsidRPr="002476B0">
        <w:t>sa</w:t>
      </w:r>
      <w:r w:rsidR="00E538CE" w:rsidRPr="002476B0">
        <w:t xml:space="preserve">mengevoegd in een beschrijving </w:t>
      </w:r>
      <w:r w:rsidR="000C67CC" w:rsidRPr="002476B0">
        <w:t>(</w:t>
      </w:r>
      <w:r w:rsidR="001B0FCD" w:rsidRPr="002476B0">
        <w:t>beter te begrijpen</w:t>
      </w:r>
      <w:r w:rsidR="000C67CC" w:rsidRPr="002476B0">
        <w:t>).</w:t>
      </w:r>
      <w:r w:rsidR="00493BC2" w:rsidRPr="002476B0">
        <w:t xml:space="preserve"> </w:t>
      </w:r>
    </w:p>
    <w:p w:rsidR="007D118B" w:rsidRPr="002476B0" w:rsidRDefault="00233D14" w:rsidP="002476B0">
      <w:pPr>
        <w:pStyle w:val="Geenafstand"/>
      </w:pPr>
      <w:r w:rsidRPr="002476B0">
        <w:t xml:space="preserve">Deze versie is bedoeld voor de professional </w:t>
      </w:r>
      <w:r w:rsidR="009961AF" w:rsidRPr="002476B0">
        <w:t>in</w:t>
      </w:r>
      <w:r w:rsidRPr="002476B0">
        <w:t xml:space="preserve"> de bouwsector</w:t>
      </w:r>
      <w:r w:rsidR="00D57F91" w:rsidRPr="002476B0">
        <w:t xml:space="preserve"> die ontwerpt, uitvoert, toetst of beheert. </w:t>
      </w:r>
      <w:r w:rsidR="00C921CE" w:rsidRPr="002476B0">
        <w:t xml:space="preserve">De </w:t>
      </w:r>
      <w:r w:rsidR="00733364" w:rsidRPr="002476B0">
        <w:t xml:space="preserve">Checklist Bouwbesluit deel A </w:t>
      </w:r>
      <w:r w:rsidR="00C921CE" w:rsidRPr="002476B0">
        <w:t xml:space="preserve">en deel B zijn </w:t>
      </w:r>
      <w:r w:rsidR="00035427" w:rsidRPr="002476B0">
        <w:t>verkrijgbaar via de ISSO-</w:t>
      </w:r>
      <w:proofErr w:type="spellStart"/>
      <w:r w:rsidR="00035427" w:rsidRPr="002476B0">
        <w:t>Kennis</w:t>
      </w:r>
      <w:r w:rsidR="00A51420" w:rsidRPr="002476B0">
        <w:t>B</w:t>
      </w:r>
      <w:r w:rsidR="00C921CE" w:rsidRPr="002476B0">
        <w:t>ank</w:t>
      </w:r>
      <w:proofErr w:type="spellEnd"/>
      <w:r w:rsidR="00C921CE" w:rsidRPr="002476B0">
        <w:t>.</w:t>
      </w:r>
    </w:p>
    <w:p w:rsidR="001B0FCD" w:rsidRPr="002476B0" w:rsidRDefault="001B0FCD" w:rsidP="002476B0">
      <w:pPr>
        <w:pStyle w:val="Geenafstand"/>
      </w:pPr>
    </w:p>
    <w:p w:rsidR="001B0FCD" w:rsidRPr="002476B0" w:rsidRDefault="001B0FCD" w:rsidP="002476B0">
      <w:pPr>
        <w:pStyle w:val="Geenafstand"/>
      </w:pPr>
      <w:r w:rsidRPr="002476B0">
        <w:t>-einde bericht-</w:t>
      </w:r>
    </w:p>
    <w:p w:rsidR="001B0FCD" w:rsidRPr="002476B0" w:rsidRDefault="001B0FCD" w:rsidP="002476B0">
      <w:pPr>
        <w:pStyle w:val="Geenafstand"/>
      </w:pPr>
    </w:p>
    <w:p w:rsidR="001B0FCD" w:rsidRPr="002476B0" w:rsidRDefault="001B0FCD" w:rsidP="002476B0">
      <w:pPr>
        <w:pStyle w:val="Geenafstand"/>
      </w:pPr>
      <w:bookmarkStart w:id="0" w:name="_GoBack"/>
      <w:bookmarkEnd w:id="0"/>
    </w:p>
    <w:p w:rsidR="001B0FCD" w:rsidRPr="002476B0" w:rsidRDefault="001B0FCD" w:rsidP="002476B0">
      <w:pPr>
        <w:pStyle w:val="Geenafstand"/>
      </w:pPr>
      <w:r w:rsidRPr="002476B0">
        <w:t>Noot voor de redactie, niet voor publicatie:</w:t>
      </w:r>
      <w:r w:rsidRPr="002476B0">
        <w:br/>
      </w:r>
    </w:p>
    <w:p w:rsidR="001B0FCD" w:rsidRPr="002476B0" w:rsidRDefault="001B0FCD" w:rsidP="002476B0">
      <w:pPr>
        <w:pStyle w:val="Geenafstand"/>
      </w:pPr>
      <w:r w:rsidRPr="002476B0">
        <w:t>Voor meer informatie of aanvullend beeldmateriaal kunt u contact opnemen met:</w:t>
      </w:r>
      <w:r w:rsidRPr="002476B0">
        <w:br/>
      </w:r>
      <w:proofErr w:type="spellStart"/>
      <w:r w:rsidRPr="002476B0">
        <w:t>Anneli</w:t>
      </w:r>
      <w:proofErr w:type="spellEnd"/>
      <w:r w:rsidRPr="002476B0">
        <w:t xml:space="preserve"> van Kleven, corporate marketing &amp; communicatiemanager</w:t>
      </w:r>
      <w:r w:rsidRPr="002476B0">
        <w:br/>
        <w:t>T. 010-206 59 69/ 06-4103 9429</w:t>
      </w:r>
      <w:r w:rsidRPr="002476B0">
        <w:br/>
        <w:t xml:space="preserve">E. </w:t>
      </w:r>
      <w:hyperlink r:id="rId5" w:history="1">
        <w:r w:rsidRPr="002476B0">
          <w:rPr>
            <w:rStyle w:val="Hyperlink"/>
            <w:color w:val="auto"/>
            <w:u w:val="none"/>
          </w:rPr>
          <w:t>a.vankleven@isso.nl</w:t>
        </w:r>
      </w:hyperlink>
      <w:r w:rsidRPr="002476B0">
        <w:t xml:space="preserve"> </w:t>
      </w:r>
    </w:p>
    <w:p w:rsidR="001B0FCD" w:rsidRPr="002476B0" w:rsidRDefault="001B0FCD" w:rsidP="002476B0">
      <w:pPr>
        <w:pStyle w:val="Geenafstand"/>
      </w:pPr>
    </w:p>
    <w:p w:rsidR="001B0FCD" w:rsidRPr="002476B0" w:rsidRDefault="001B0FCD" w:rsidP="002476B0">
      <w:pPr>
        <w:pStyle w:val="Geenafstand"/>
      </w:pPr>
      <w:r w:rsidRPr="002476B0">
        <w:t>Over ISSO:</w:t>
      </w:r>
    </w:p>
    <w:p w:rsidR="005A105C" w:rsidRPr="002476B0" w:rsidRDefault="001B0FCD" w:rsidP="002476B0">
      <w:pPr>
        <w:pStyle w:val="Geenafstand"/>
      </w:pPr>
      <w:r w:rsidRPr="002476B0">
        <w:t>ISSO is een open kennisclub. Onze kennis kun je vergelijken met Wikipedia, maar dan voor de bouw- en installatietechniek. Valide kennis ontwikkelen en delen met d</w:t>
      </w:r>
      <w:r w:rsidR="00EE27E1" w:rsidRPr="002476B0">
        <w:t>e professionals, is onze kern.</w:t>
      </w:r>
    </w:p>
    <w:sectPr w:rsidR="005A105C" w:rsidRPr="0024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bjective">
    <w:altName w:val="Calibri"/>
    <w:panose1 w:val="020B0604020202020204"/>
    <w:charset w:val="00"/>
    <w:family w:val="modern"/>
    <w:notTrueType/>
    <w:pitch w:val="variable"/>
    <w:sig w:usb0="A000002F" w:usb1="1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0BBC"/>
    <w:multiLevelType w:val="hybridMultilevel"/>
    <w:tmpl w:val="6966E6A8"/>
    <w:lvl w:ilvl="0" w:tplc="AD8EC3A6">
      <w:numFmt w:val="bullet"/>
      <w:lvlText w:val="-"/>
      <w:lvlJc w:val="left"/>
      <w:pPr>
        <w:ind w:left="720" w:hanging="360"/>
      </w:pPr>
      <w:rPr>
        <w:rFonts w:ascii="Objective" w:eastAsiaTheme="minorHAnsi" w:hAnsi="Objecti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5"/>
    <w:rsid w:val="00033CE5"/>
    <w:rsid w:val="00035427"/>
    <w:rsid w:val="000A1E5C"/>
    <w:rsid w:val="000C67CC"/>
    <w:rsid w:val="00146D55"/>
    <w:rsid w:val="001B0FCD"/>
    <w:rsid w:val="00233D14"/>
    <w:rsid w:val="002476B0"/>
    <w:rsid w:val="002603E5"/>
    <w:rsid w:val="0028030A"/>
    <w:rsid w:val="002F7DA5"/>
    <w:rsid w:val="00384CF4"/>
    <w:rsid w:val="00423CA5"/>
    <w:rsid w:val="004431E9"/>
    <w:rsid w:val="00493BC2"/>
    <w:rsid w:val="004A10AF"/>
    <w:rsid w:val="004D5E42"/>
    <w:rsid w:val="005704B9"/>
    <w:rsid w:val="005A105C"/>
    <w:rsid w:val="005E1BC2"/>
    <w:rsid w:val="006C3B36"/>
    <w:rsid w:val="006D5B23"/>
    <w:rsid w:val="00733364"/>
    <w:rsid w:val="00765639"/>
    <w:rsid w:val="007A2C40"/>
    <w:rsid w:val="007D118B"/>
    <w:rsid w:val="00817A98"/>
    <w:rsid w:val="008B393F"/>
    <w:rsid w:val="009961AF"/>
    <w:rsid w:val="00A51420"/>
    <w:rsid w:val="00AE2CB4"/>
    <w:rsid w:val="00B35ECD"/>
    <w:rsid w:val="00C921CE"/>
    <w:rsid w:val="00CD3863"/>
    <w:rsid w:val="00D14380"/>
    <w:rsid w:val="00D57F91"/>
    <w:rsid w:val="00E40E32"/>
    <w:rsid w:val="00E538CE"/>
    <w:rsid w:val="00E82255"/>
    <w:rsid w:val="00E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17FC"/>
  <w15:docId w15:val="{862EC7FB-ED90-3F44-ACCB-1AB71F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0FCD"/>
    <w:rPr>
      <w:rFonts w:cs="Times New Roman"/>
      <w:color w:val="0000FF" w:themeColor="hyperlink"/>
      <w:u w:val="single"/>
    </w:rPr>
  </w:style>
  <w:style w:type="paragraph" w:styleId="Geenafstand">
    <w:name w:val="No Spacing"/>
    <w:uiPriority w:val="1"/>
    <w:qFormat/>
    <w:rsid w:val="001B0FCD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paragraph" w:styleId="Lijstalinea">
    <w:name w:val="List Paragraph"/>
    <w:basedOn w:val="Standaard"/>
    <w:uiPriority w:val="34"/>
    <w:qFormat/>
    <w:rsid w:val="006D5B2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2C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2C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2C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C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C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ankleven@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Darshana Kalloe</dc:creator>
  <cp:lastModifiedBy>Rob van Mil</cp:lastModifiedBy>
  <cp:revision>2</cp:revision>
  <dcterms:created xsi:type="dcterms:W3CDTF">2019-12-11T13:06:00Z</dcterms:created>
  <dcterms:modified xsi:type="dcterms:W3CDTF">2019-12-11T13:06:00Z</dcterms:modified>
</cp:coreProperties>
</file>