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2C83F" w14:textId="57276562" w:rsidR="00E119DF" w:rsidRPr="00E119DF" w:rsidRDefault="00E119DF" w:rsidP="00E119DF">
      <w:pPr>
        <w:jc w:val="center"/>
        <w:rPr>
          <w:bCs/>
          <w:sz w:val="28"/>
          <w:szCs w:val="28"/>
        </w:rPr>
      </w:pPr>
      <w:proofErr w:type="gramStart"/>
      <w:r w:rsidRPr="00E119DF">
        <w:rPr>
          <w:bCs/>
          <w:sz w:val="28"/>
          <w:szCs w:val="28"/>
        </w:rPr>
        <w:t>p</w:t>
      </w:r>
      <w:proofErr w:type="gramEnd"/>
      <w:r w:rsidRPr="00E119DF">
        <w:rPr>
          <w:bCs/>
          <w:sz w:val="28"/>
          <w:szCs w:val="28"/>
        </w:rPr>
        <w:t xml:space="preserve"> e r s b e r i c h t</w:t>
      </w:r>
    </w:p>
    <w:p w14:paraId="7FE13496" w14:textId="77777777" w:rsidR="00E119DF" w:rsidRDefault="00E119DF" w:rsidP="003A4542">
      <w:pPr>
        <w:rPr>
          <w:b/>
          <w:sz w:val="40"/>
          <w:szCs w:val="40"/>
        </w:rPr>
      </w:pPr>
    </w:p>
    <w:p w14:paraId="606B6307" w14:textId="52C8E40A" w:rsidR="001E2EA5" w:rsidRPr="00506FC9" w:rsidRDefault="00F27E47" w:rsidP="003A4542">
      <w:pPr>
        <w:rPr>
          <w:b/>
          <w:sz w:val="40"/>
          <w:szCs w:val="40"/>
        </w:rPr>
      </w:pPr>
      <w:bookmarkStart w:id="0" w:name="_Hlk13648497"/>
      <w:proofErr w:type="spellStart"/>
      <w:r>
        <w:rPr>
          <w:b/>
          <w:sz w:val="40"/>
          <w:szCs w:val="40"/>
        </w:rPr>
        <w:t>Facilicom</w:t>
      </w:r>
      <w:proofErr w:type="spellEnd"/>
      <w:r>
        <w:rPr>
          <w:b/>
          <w:sz w:val="40"/>
          <w:szCs w:val="40"/>
        </w:rPr>
        <w:t xml:space="preserve"> en </w:t>
      </w:r>
      <w:proofErr w:type="spellStart"/>
      <w:r>
        <w:rPr>
          <w:b/>
          <w:sz w:val="40"/>
          <w:szCs w:val="40"/>
        </w:rPr>
        <w:t>CleanJack</w:t>
      </w:r>
      <w:proofErr w:type="spellEnd"/>
      <w:r>
        <w:rPr>
          <w:b/>
          <w:sz w:val="40"/>
          <w:szCs w:val="40"/>
        </w:rPr>
        <w:t xml:space="preserve"> </w:t>
      </w:r>
      <w:r w:rsidR="00C65D1D">
        <w:rPr>
          <w:b/>
          <w:sz w:val="40"/>
          <w:szCs w:val="40"/>
        </w:rPr>
        <w:t>gaan intensief samenwerken</w:t>
      </w:r>
    </w:p>
    <w:p w14:paraId="3B1128A7" w14:textId="432BCEE9" w:rsidR="00E919AE" w:rsidRDefault="00E119DF" w:rsidP="003A4542">
      <w:pPr>
        <w:rPr>
          <w:b/>
        </w:rPr>
      </w:pPr>
      <w:r>
        <w:rPr>
          <w:b/>
        </w:rPr>
        <w:t xml:space="preserve">Antwerpen, 9 juli 2019. </w:t>
      </w:r>
      <w:proofErr w:type="spellStart"/>
      <w:r w:rsidR="00E919AE">
        <w:rPr>
          <w:b/>
        </w:rPr>
        <w:t>Facilicom</w:t>
      </w:r>
      <w:proofErr w:type="spellEnd"/>
      <w:r w:rsidR="00E919AE">
        <w:rPr>
          <w:b/>
        </w:rPr>
        <w:t xml:space="preserve"> en </w:t>
      </w:r>
      <w:proofErr w:type="spellStart"/>
      <w:r w:rsidR="00E919AE">
        <w:rPr>
          <w:b/>
        </w:rPr>
        <w:t>CleanJack</w:t>
      </w:r>
      <w:proofErr w:type="spellEnd"/>
      <w:r w:rsidR="00E919AE">
        <w:rPr>
          <w:b/>
        </w:rPr>
        <w:t xml:space="preserve"> </w:t>
      </w:r>
      <w:r w:rsidR="00337B27">
        <w:rPr>
          <w:b/>
        </w:rPr>
        <w:t xml:space="preserve">hebben </w:t>
      </w:r>
      <w:r w:rsidR="0019749C">
        <w:rPr>
          <w:b/>
        </w:rPr>
        <w:t>op 9 juli</w:t>
      </w:r>
      <w:r w:rsidR="00337B27">
        <w:rPr>
          <w:b/>
        </w:rPr>
        <w:t xml:space="preserve"> in Antwerpen hun samenwerking bekrachtigd met </w:t>
      </w:r>
      <w:r w:rsidR="00E919AE">
        <w:rPr>
          <w:b/>
        </w:rPr>
        <w:t xml:space="preserve">het ondertekenen van </w:t>
      </w:r>
      <w:r w:rsidR="00337B27">
        <w:rPr>
          <w:b/>
        </w:rPr>
        <w:t>een</w:t>
      </w:r>
      <w:r w:rsidR="00E919AE">
        <w:rPr>
          <w:b/>
        </w:rPr>
        <w:t xml:space="preserve"> mantelovereenkomst</w:t>
      </w:r>
      <w:r w:rsidR="00337B27">
        <w:rPr>
          <w:b/>
        </w:rPr>
        <w:t xml:space="preserve">. </w:t>
      </w:r>
    </w:p>
    <w:p w14:paraId="7A767125" w14:textId="2A4C0109" w:rsidR="00E919AE" w:rsidRPr="00337B27" w:rsidRDefault="00E919AE" w:rsidP="003A4542">
      <w:pPr>
        <w:rPr>
          <w:bCs/>
        </w:rPr>
      </w:pPr>
      <w:r w:rsidRPr="00337B27">
        <w:rPr>
          <w:bCs/>
        </w:rPr>
        <w:t xml:space="preserve">“We zijn de samenwerking met CleanJack </w:t>
      </w:r>
      <w:r w:rsidR="00337B27">
        <w:rPr>
          <w:bCs/>
        </w:rPr>
        <w:t xml:space="preserve">ruim </w:t>
      </w:r>
      <w:r w:rsidRPr="00337B27">
        <w:rPr>
          <w:bCs/>
        </w:rPr>
        <w:t xml:space="preserve">een jaar geleden gestart en de resultaten zijn </w:t>
      </w:r>
      <w:r w:rsidR="00AB4FBF">
        <w:rPr>
          <w:bCs/>
        </w:rPr>
        <w:t>erg goed</w:t>
      </w:r>
      <w:r w:rsidRPr="00337B27">
        <w:rPr>
          <w:bCs/>
        </w:rPr>
        <w:t xml:space="preserve">” </w:t>
      </w:r>
      <w:r w:rsidR="00800D61">
        <w:rPr>
          <w:bCs/>
        </w:rPr>
        <w:t>vertel</w:t>
      </w:r>
      <w:r w:rsidRPr="00337B27">
        <w:rPr>
          <w:bCs/>
        </w:rPr>
        <w:t xml:space="preserve">t Arvin Willemse, operationeel directeur van </w:t>
      </w:r>
      <w:proofErr w:type="spellStart"/>
      <w:r w:rsidR="00337B27" w:rsidRPr="00337B27">
        <w:rPr>
          <w:bCs/>
        </w:rPr>
        <w:t>Facilicom</w:t>
      </w:r>
      <w:proofErr w:type="spellEnd"/>
      <w:r w:rsidR="00337B27" w:rsidRPr="00337B27">
        <w:rPr>
          <w:bCs/>
        </w:rPr>
        <w:t xml:space="preserve"> Services Group in België</w:t>
      </w:r>
      <w:r w:rsidR="00337B27">
        <w:rPr>
          <w:bCs/>
        </w:rPr>
        <w:t xml:space="preserve">. </w:t>
      </w:r>
      <w:r w:rsidR="00800D61">
        <w:rPr>
          <w:bCs/>
        </w:rPr>
        <w:t>“</w:t>
      </w:r>
      <w:r w:rsidR="00337B27">
        <w:rPr>
          <w:bCs/>
        </w:rPr>
        <w:t xml:space="preserve">Schoonmakers van </w:t>
      </w:r>
      <w:proofErr w:type="spellStart"/>
      <w:r w:rsidR="00337B27">
        <w:rPr>
          <w:bCs/>
        </w:rPr>
        <w:t>Facilicom</w:t>
      </w:r>
      <w:proofErr w:type="spellEnd"/>
      <w:r w:rsidR="00337B27">
        <w:rPr>
          <w:bCs/>
        </w:rPr>
        <w:t xml:space="preserve"> melden zich </w:t>
      </w:r>
      <w:r w:rsidR="00C65D1D">
        <w:rPr>
          <w:bCs/>
        </w:rPr>
        <w:t xml:space="preserve">eenvoudig </w:t>
      </w:r>
      <w:r w:rsidR="00337B27">
        <w:rPr>
          <w:bCs/>
        </w:rPr>
        <w:t xml:space="preserve">aan- en af op de werklocaties met een </w:t>
      </w:r>
      <w:proofErr w:type="gramStart"/>
      <w:r w:rsidR="00337B27">
        <w:rPr>
          <w:bCs/>
        </w:rPr>
        <w:t>ID sleutelhanger</w:t>
      </w:r>
      <w:proofErr w:type="gramEnd"/>
      <w:r w:rsidR="00337B27">
        <w:rPr>
          <w:bCs/>
        </w:rPr>
        <w:t xml:space="preserve">. Zo weten we op ieder moment wie waar aanwezig is. Op dit moment </w:t>
      </w:r>
      <w:r w:rsidR="00581B58">
        <w:rPr>
          <w:bCs/>
        </w:rPr>
        <w:t>hebben we</w:t>
      </w:r>
      <w:r w:rsidR="00337B27">
        <w:rPr>
          <w:bCs/>
        </w:rPr>
        <w:t xml:space="preserve"> op meer dan 500 werklocaties </w:t>
      </w:r>
      <w:r w:rsidR="00800D61">
        <w:rPr>
          <w:bCs/>
        </w:rPr>
        <w:t xml:space="preserve">in België </w:t>
      </w:r>
      <w:r w:rsidR="00337B27">
        <w:rPr>
          <w:bCs/>
        </w:rPr>
        <w:t xml:space="preserve">CleanJack klokterminals geïnstalleerd. Wij verwachten dat dit aantal verder zal toenemen omdat aanwezigheidsregistratie verplicht </w:t>
      </w:r>
      <w:r w:rsidR="005D3AB7">
        <w:rPr>
          <w:bCs/>
        </w:rPr>
        <w:t>zal worden</w:t>
      </w:r>
      <w:r w:rsidR="00337B27">
        <w:rPr>
          <w:bCs/>
        </w:rPr>
        <w:t xml:space="preserve"> in </w:t>
      </w:r>
      <w:r w:rsidR="00337B27" w:rsidRPr="00337B27">
        <w:rPr>
          <w:bCs/>
        </w:rPr>
        <w:t xml:space="preserve">België. Bij de grote aanbestedingen maakt aanwezigheidsregistratie </w:t>
      </w:r>
      <w:r w:rsidR="005D3AB7">
        <w:rPr>
          <w:bCs/>
        </w:rPr>
        <w:t xml:space="preserve">verder </w:t>
      </w:r>
      <w:r w:rsidR="00337B27" w:rsidRPr="00337B27">
        <w:rPr>
          <w:bCs/>
        </w:rPr>
        <w:t>steeds vaker</w:t>
      </w:r>
      <w:r w:rsidR="0019749C">
        <w:rPr>
          <w:bCs/>
        </w:rPr>
        <w:t xml:space="preserve"> </w:t>
      </w:r>
      <w:r w:rsidR="00337B27" w:rsidRPr="00337B27">
        <w:rPr>
          <w:bCs/>
        </w:rPr>
        <w:t>onderdeel uit van het bestek</w:t>
      </w:r>
      <w:r w:rsidR="00800D61">
        <w:rPr>
          <w:bCs/>
        </w:rPr>
        <w:t>” aldus Willemse.</w:t>
      </w:r>
    </w:p>
    <w:p w14:paraId="27239217" w14:textId="737B658E" w:rsidR="00800D61" w:rsidRPr="00581B58" w:rsidRDefault="00800D61" w:rsidP="003A4542">
      <w:pPr>
        <w:rPr>
          <w:bCs/>
        </w:rPr>
      </w:pPr>
      <w:r w:rsidRPr="00581B58">
        <w:rPr>
          <w:bCs/>
        </w:rPr>
        <w:t xml:space="preserve">De implementatie van het </w:t>
      </w:r>
      <w:proofErr w:type="spellStart"/>
      <w:r w:rsidRPr="00581B58">
        <w:rPr>
          <w:bCs/>
        </w:rPr>
        <w:t>CleanJack</w:t>
      </w:r>
      <w:proofErr w:type="spellEnd"/>
      <w:r w:rsidRPr="00581B58">
        <w:rPr>
          <w:bCs/>
        </w:rPr>
        <w:t xml:space="preserve"> systeem bij </w:t>
      </w:r>
      <w:proofErr w:type="spellStart"/>
      <w:r w:rsidRPr="00581B58">
        <w:rPr>
          <w:bCs/>
        </w:rPr>
        <w:t>Facilicom</w:t>
      </w:r>
      <w:proofErr w:type="spellEnd"/>
      <w:r w:rsidRPr="00581B58">
        <w:rPr>
          <w:bCs/>
        </w:rPr>
        <w:t xml:space="preserve"> in België is gecoördineerd door Maddy Claes</w:t>
      </w:r>
      <w:r w:rsidR="00895E66">
        <w:rPr>
          <w:bCs/>
        </w:rPr>
        <w:t>:</w:t>
      </w:r>
      <w:r w:rsidR="00C65D1D" w:rsidRPr="00581B58">
        <w:rPr>
          <w:bCs/>
        </w:rPr>
        <w:t xml:space="preserve"> </w:t>
      </w:r>
      <w:r w:rsidR="00895E66">
        <w:rPr>
          <w:bCs/>
        </w:rPr>
        <w:t>“</w:t>
      </w:r>
      <w:r w:rsidR="00C65D1D" w:rsidRPr="00581B58">
        <w:rPr>
          <w:bCs/>
        </w:rPr>
        <w:t xml:space="preserve">Via internet krijgen onze </w:t>
      </w:r>
      <w:r w:rsidR="005D3AB7">
        <w:rPr>
          <w:bCs/>
        </w:rPr>
        <w:t>area</w:t>
      </w:r>
      <w:r w:rsidR="00C65D1D" w:rsidRPr="00581B58">
        <w:rPr>
          <w:bCs/>
        </w:rPr>
        <w:t xml:space="preserve">managers toegang tot een beveiligde pagina waar zij planningen en aanwezigheid </w:t>
      </w:r>
      <w:r w:rsidR="00895E66">
        <w:rPr>
          <w:bCs/>
        </w:rPr>
        <w:t xml:space="preserve">‘real time’ </w:t>
      </w:r>
      <w:r w:rsidR="00C65D1D" w:rsidRPr="00581B58">
        <w:rPr>
          <w:bCs/>
        </w:rPr>
        <w:t xml:space="preserve">kunnen monitoren. </w:t>
      </w:r>
      <w:r w:rsidRPr="00581B58">
        <w:rPr>
          <w:bCs/>
        </w:rPr>
        <w:t xml:space="preserve">Het programma is gebruikersvriendelijk en ook onze klanten zijn </w:t>
      </w:r>
      <w:r w:rsidR="003B0EA8">
        <w:rPr>
          <w:bCs/>
        </w:rPr>
        <w:t xml:space="preserve">erg </w:t>
      </w:r>
      <w:r w:rsidRPr="00581B58">
        <w:rPr>
          <w:bCs/>
        </w:rPr>
        <w:t>tevreden.</w:t>
      </w:r>
      <w:r w:rsidR="00895E66">
        <w:rPr>
          <w:bCs/>
        </w:rPr>
        <w:t>”</w:t>
      </w:r>
      <w:r w:rsidRPr="00581B58">
        <w:rPr>
          <w:bCs/>
        </w:rPr>
        <w:t xml:space="preserve"> </w:t>
      </w:r>
    </w:p>
    <w:p w14:paraId="35A59CD1" w14:textId="7969548F" w:rsidR="0027264A" w:rsidRDefault="00800D61" w:rsidP="003A4542">
      <w:pPr>
        <w:rPr>
          <w:bCs/>
        </w:rPr>
      </w:pPr>
      <w:r w:rsidRPr="00581B58">
        <w:rPr>
          <w:bCs/>
        </w:rPr>
        <w:t xml:space="preserve">Niels van den Berg, CEO van CleanJack: </w:t>
      </w:r>
      <w:r w:rsidR="00AB4FBF">
        <w:rPr>
          <w:bCs/>
        </w:rPr>
        <w:t>“W</w:t>
      </w:r>
      <w:r w:rsidRPr="00581B58">
        <w:rPr>
          <w:bCs/>
        </w:rPr>
        <w:t xml:space="preserve">ij zijn zeer </w:t>
      </w:r>
      <w:r w:rsidR="0019749C">
        <w:rPr>
          <w:bCs/>
        </w:rPr>
        <w:t>content</w:t>
      </w:r>
      <w:r w:rsidR="00895E66">
        <w:rPr>
          <w:bCs/>
        </w:rPr>
        <w:t xml:space="preserve"> </w:t>
      </w:r>
      <w:r w:rsidR="0019749C">
        <w:rPr>
          <w:bCs/>
        </w:rPr>
        <w:t>met</w:t>
      </w:r>
      <w:r w:rsidR="00895E66">
        <w:rPr>
          <w:bCs/>
        </w:rPr>
        <w:t xml:space="preserve"> </w:t>
      </w:r>
      <w:r w:rsidR="0027264A">
        <w:rPr>
          <w:bCs/>
        </w:rPr>
        <w:t>d</w:t>
      </w:r>
      <w:r w:rsidR="0019749C">
        <w:rPr>
          <w:bCs/>
        </w:rPr>
        <w:t>e</w:t>
      </w:r>
      <w:r w:rsidRPr="00581B58">
        <w:rPr>
          <w:bCs/>
        </w:rPr>
        <w:t xml:space="preserve"> samenwerking met </w:t>
      </w:r>
      <w:proofErr w:type="spellStart"/>
      <w:r w:rsidRPr="00581B58">
        <w:rPr>
          <w:bCs/>
        </w:rPr>
        <w:t>Facilicom</w:t>
      </w:r>
      <w:proofErr w:type="spellEnd"/>
      <w:r w:rsidRPr="00581B58">
        <w:rPr>
          <w:bCs/>
        </w:rPr>
        <w:t xml:space="preserve">. </w:t>
      </w:r>
      <w:proofErr w:type="spellStart"/>
      <w:r w:rsidR="00581B58" w:rsidRPr="00581B58">
        <w:rPr>
          <w:bCs/>
        </w:rPr>
        <w:t>Facilicom</w:t>
      </w:r>
      <w:proofErr w:type="spellEnd"/>
      <w:r w:rsidR="00581B58" w:rsidRPr="00581B58">
        <w:rPr>
          <w:bCs/>
        </w:rPr>
        <w:t xml:space="preserve"> is een van de topspelers in de “</w:t>
      </w:r>
      <w:proofErr w:type="spellStart"/>
      <w:r w:rsidR="00581B58" w:rsidRPr="00581B58">
        <w:rPr>
          <w:bCs/>
        </w:rPr>
        <w:t>champions</w:t>
      </w:r>
      <w:proofErr w:type="spellEnd"/>
      <w:r w:rsidR="00581B58" w:rsidRPr="00581B58">
        <w:rPr>
          <w:bCs/>
        </w:rPr>
        <w:t xml:space="preserve"> league” van de facilitaire dienstverlening</w:t>
      </w:r>
      <w:r w:rsidR="003B0EA8">
        <w:rPr>
          <w:bCs/>
        </w:rPr>
        <w:t xml:space="preserve"> in Europa</w:t>
      </w:r>
      <w:r w:rsidR="00581B58" w:rsidRPr="00581B58">
        <w:rPr>
          <w:bCs/>
        </w:rPr>
        <w:t xml:space="preserve">. </w:t>
      </w:r>
      <w:r w:rsidR="0019749C">
        <w:rPr>
          <w:bCs/>
        </w:rPr>
        <w:t>CleanJack is</w:t>
      </w:r>
      <w:r w:rsidR="00895E66">
        <w:rPr>
          <w:bCs/>
        </w:rPr>
        <w:t xml:space="preserve"> 12 jaar geleden gestart </w:t>
      </w:r>
      <w:r w:rsidR="0019749C">
        <w:rPr>
          <w:bCs/>
        </w:rPr>
        <w:t xml:space="preserve">met de ontwikkeling van software voor </w:t>
      </w:r>
      <w:r w:rsidR="00895E66">
        <w:rPr>
          <w:bCs/>
        </w:rPr>
        <w:t>schoonmaak</w:t>
      </w:r>
      <w:r w:rsidR="0019749C">
        <w:rPr>
          <w:bCs/>
        </w:rPr>
        <w:t>bedrijven</w:t>
      </w:r>
      <w:r w:rsidR="00895E66">
        <w:rPr>
          <w:bCs/>
        </w:rPr>
        <w:t xml:space="preserve">. </w:t>
      </w:r>
      <w:r w:rsidR="0019749C">
        <w:rPr>
          <w:bCs/>
        </w:rPr>
        <w:t xml:space="preserve">Vandaag de dag registreren duizenden schoonmakers </w:t>
      </w:r>
      <w:r w:rsidR="00E119DF">
        <w:rPr>
          <w:bCs/>
        </w:rPr>
        <w:t xml:space="preserve">in 8 verschillende landen </w:t>
      </w:r>
      <w:r w:rsidR="0019749C">
        <w:rPr>
          <w:bCs/>
        </w:rPr>
        <w:t xml:space="preserve">dagelijks hun werktijden met CleanJack. Dat </w:t>
      </w:r>
      <w:r w:rsidR="00E119DF">
        <w:rPr>
          <w:bCs/>
        </w:rPr>
        <w:t xml:space="preserve">ook </w:t>
      </w:r>
      <w:proofErr w:type="spellStart"/>
      <w:r w:rsidR="0019749C">
        <w:rPr>
          <w:bCs/>
        </w:rPr>
        <w:t>Facilicom</w:t>
      </w:r>
      <w:proofErr w:type="spellEnd"/>
      <w:r w:rsidR="0019749C">
        <w:rPr>
          <w:bCs/>
        </w:rPr>
        <w:t xml:space="preserve"> nu voor </w:t>
      </w:r>
      <w:proofErr w:type="spellStart"/>
      <w:r w:rsidR="0019749C">
        <w:rPr>
          <w:bCs/>
        </w:rPr>
        <w:t>CleanJack</w:t>
      </w:r>
      <w:proofErr w:type="spellEnd"/>
      <w:r w:rsidR="0019749C">
        <w:rPr>
          <w:bCs/>
        </w:rPr>
        <w:t xml:space="preserve"> kiest, is </w:t>
      </w:r>
      <w:r w:rsidR="0027264A">
        <w:rPr>
          <w:bCs/>
        </w:rPr>
        <w:t>een kroon op ons werk.</w:t>
      </w:r>
      <w:r w:rsidR="00AB4FBF">
        <w:rPr>
          <w:bCs/>
        </w:rPr>
        <w:t>”</w:t>
      </w:r>
      <w:bookmarkEnd w:id="0"/>
    </w:p>
    <w:p w14:paraId="58DDE1E4" w14:textId="77777777" w:rsidR="00112023" w:rsidRDefault="00112023" w:rsidP="003A4542"/>
    <w:p w14:paraId="0F3F4910" w14:textId="77777777" w:rsidR="00112023" w:rsidRPr="000F3FEF" w:rsidRDefault="00112023" w:rsidP="00112023">
      <w:pPr>
        <w:rPr>
          <w:rFonts w:cstheme="minorHAnsi"/>
        </w:rPr>
      </w:pPr>
      <w:r w:rsidRPr="000F3FEF">
        <w:rPr>
          <w:rFonts w:cstheme="minorHAnsi"/>
          <w:i/>
        </w:rPr>
        <w:t>-einde bericht-</w:t>
      </w:r>
    </w:p>
    <w:p w14:paraId="09E2A556" w14:textId="77777777" w:rsidR="00112023" w:rsidRPr="000F3FEF" w:rsidRDefault="008434A1" w:rsidP="00112023">
      <w:pPr>
        <w:rPr>
          <w:rFonts w:cstheme="minorHAnsi"/>
        </w:rPr>
      </w:pPr>
      <w:r>
        <w:rPr>
          <w:rFonts w:cstheme="minorHAnsi"/>
          <w:noProof/>
        </w:rPr>
        <w:pict w14:anchorId="08C1D61A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56ED8266" w14:textId="77777777" w:rsidR="00112023" w:rsidRPr="000F3FEF" w:rsidRDefault="00112023" w:rsidP="00112023">
      <w:pPr>
        <w:rPr>
          <w:rFonts w:cstheme="minorHAnsi"/>
        </w:rPr>
      </w:pPr>
    </w:p>
    <w:p w14:paraId="70B058B2" w14:textId="77777777" w:rsidR="00112023" w:rsidRDefault="00112023" w:rsidP="00112023">
      <w:r w:rsidRPr="00A00C37">
        <w:rPr>
          <w:rFonts w:ascii="Calibri" w:hAnsi="Calibri" w:cs="Arial"/>
          <w:bCs/>
          <w:i/>
        </w:rPr>
        <w:t>Noot voor de redactie, niet voor publicatie:</w:t>
      </w:r>
      <w:r w:rsidRPr="00A00C37">
        <w:rPr>
          <w:rFonts w:ascii="Calibri" w:hAnsi="Calibri" w:cs="Arial"/>
          <w:bCs/>
          <w:i/>
        </w:rPr>
        <w:br/>
      </w:r>
    </w:p>
    <w:p w14:paraId="3847961B" w14:textId="77777777" w:rsidR="00112023" w:rsidRPr="000F3FEF" w:rsidRDefault="00112023" w:rsidP="00112023">
      <w:pPr>
        <w:rPr>
          <w:rFonts w:cstheme="minorHAnsi"/>
          <w:i/>
          <w:iCs/>
        </w:rPr>
      </w:pPr>
    </w:p>
    <w:p w14:paraId="2D5663F3" w14:textId="2224CE53" w:rsidR="00112023" w:rsidRPr="00A00C37" w:rsidRDefault="00112023" w:rsidP="00112023">
      <w:pPr>
        <w:rPr>
          <w:color w:val="000000" w:themeColor="text1"/>
        </w:rPr>
      </w:pPr>
      <w:r w:rsidRPr="00A00C37">
        <w:rPr>
          <w:rFonts w:ascii="Calibri" w:hAnsi="Calibri"/>
          <w:i/>
        </w:rPr>
        <w:t>Voor meer informatie of aanvullend beeldmateriaal kunt u contact opnemen met:</w:t>
      </w:r>
      <w:r w:rsidRPr="00A00C37">
        <w:rPr>
          <w:rFonts w:ascii="Calibri" w:hAnsi="Calibri"/>
          <w:i/>
        </w:rPr>
        <w:br/>
        <w:t xml:space="preserve">Niels van den </w:t>
      </w:r>
      <w:proofErr w:type="gramStart"/>
      <w:r w:rsidRPr="00A00C37">
        <w:rPr>
          <w:rFonts w:ascii="Calibri" w:hAnsi="Calibri"/>
          <w:i/>
        </w:rPr>
        <w:t>Berg,  T.</w:t>
      </w:r>
      <w:proofErr w:type="gramEnd"/>
      <w:r w:rsidRPr="00A00C37">
        <w:rPr>
          <w:rFonts w:ascii="Calibri" w:hAnsi="Calibri"/>
          <w:i/>
        </w:rPr>
        <w:t xml:space="preserve"> </w:t>
      </w:r>
      <w:r w:rsidR="004479DB">
        <w:rPr>
          <w:rFonts w:ascii="Calibri" w:hAnsi="Calibri"/>
          <w:i/>
        </w:rPr>
        <w:t xml:space="preserve">+31 </w:t>
      </w:r>
      <w:r w:rsidRPr="00A00C37">
        <w:rPr>
          <w:rFonts w:ascii="Calibri" w:hAnsi="Calibri"/>
          <w:i/>
        </w:rPr>
        <w:t xml:space="preserve">70-204 01 32/ </w:t>
      </w:r>
      <w:r w:rsidR="004479DB">
        <w:rPr>
          <w:rFonts w:ascii="Calibri" w:hAnsi="Calibri"/>
          <w:i/>
        </w:rPr>
        <w:t xml:space="preserve">+31 </w:t>
      </w:r>
      <w:r w:rsidRPr="00A00C37">
        <w:rPr>
          <w:rFonts w:ascii="Calibri" w:hAnsi="Calibri"/>
          <w:i/>
        </w:rPr>
        <w:t xml:space="preserve">6-23 66 66 18 of </w:t>
      </w:r>
      <w:r w:rsidRPr="00A00C37">
        <w:rPr>
          <w:rFonts w:ascii="Calibri" w:hAnsi="Calibri"/>
          <w:i/>
        </w:rPr>
        <w:br/>
        <w:t xml:space="preserve">E. </w:t>
      </w:r>
      <w:hyperlink r:id="rId4" w:history="1">
        <w:r w:rsidRPr="0026160B">
          <w:rPr>
            <w:rStyle w:val="Hyperlink"/>
            <w:i/>
          </w:rPr>
          <w:t>nvandenberg@cleanjack.</w:t>
        </w:r>
      </w:hyperlink>
      <w:r w:rsidR="0079655D">
        <w:rPr>
          <w:rStyle w:val="Hyperlink"/>
          <w:i/>
        </w:rPr>
        <w:t>nl</w:t>
      </w:r>
      <w:bookmarkStart w:id="1" w:name="_GoBack"/>
      <w:bookmarkEnd w:id="1"/>
      <w:r w:rsidRPr="00A00C37">
        <w:rPr>
          <w:rStyle w:val="Hyperlink"/>
          <w:i/>
        </w:rPr>
        <w:t xml:space="preserve"> </w:t>
      </w:r>
      <w:r w:rsidRPr="00A00C37">
        <w:rPr>
          <w:rStyle w:val="Hyperlink"/>
          <w:i/>
          <w:color w:val="000000" w:themeColor="text1"/>
        </w:rPr>
        <w:t xml:space="preserve">of Elles Swaager, </w:t>
      </w:r>
      <w:r w:rsidRPr="00A00C37">
        <w:rPr>
          <w:rFonts w:ascii="Calibri" w:hAnsi="Calibri"/>
          <w:i/>
        </w:rPr>
        <w:t xml:space="preserve">T. </w:t>
      </w:r>
      <w:r w:rsidR="004479DB">
        <w:rPr>
          <w:rFonts w:ascii="Calibri" w:hAnsi="Calibri"/>
          <w:i/>
        </w:rPr>
        <w:t xml:space="preserve">+31 </w:t>
      </w:r>
      <w:r w:rsidRPr="00A00C37">
        <w:rPr>
          <w:rFonts w:ascii="Calibri" w:hAnsi="Calibri"/>
          <w:i/>
        </w:rPr>
        <w:t>70-204 01 32, eswaager@cleanjack.</w:t>
      </w:r>
      <w:r w:rsidR="0079655D">
        <w:rPr>
          <w:rFonts w:ascii="Calibri" w:hAnsi="Calibri"/>
          <w:i/>
        </w:rPr>
        <w:t>nl</w:t>
      </w:r>
      <w:r>
        <w:rPr>
          <w:rFonts w:ascii="Calibri" w:hAnsi="Calibri"/>
          <w:i/>
        </w:rPr>
        <w:t>.</w:t>
      </w:r>
    </w:p>
    <w:p w14:paraId="66452875" w14:textId="77777777" w:rsidR="00112023" w:rsidRPr="00A00C37" w:rsidRDefault="00112023" w:rsidP="00112023">
      <w:pPr>
        <w:rPr>
          <w:rStyle w:val="A4"/>
          <w:rFonts w:ascii="Calibri" w:hAnsi="Calibri" w:cs="Times New Roman"/>
        </w:rPr>
      </w:pPr>
    </w:p>
    <w:p w14:paraId="0D33B046" w14:textId="77777777" w:rsidR="00827A4E" w:rsidRDefault="00827A4E" w:rsidP="003A4542"/>
    <w:p w14:paraId="12FE2C39" w14:textId="77777777" w:rsidR="00C45F68" w:rsidRDefault="00C45F68"/>
    <w:sectPr w:rsidR="00C45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542"/>
    <w:rsid w:val="00022764"/>
    <w:rsid w:val="00034028"/>
    <w:rsid w:val="00042661"/>
    <w:rsid w:val="000A44F7"/>
    <w:rsid w:val="00112023"/>
    <w:rsid w:val="0019749C"/>
    <w:rsid w:val="001E2EA5"/>
    <w:rsid w:val="0027264A"/>
    <w:rsid w:val="00337B27"/>
    <w:rsid w:val="00340377"/>
    <w:rsid w:val="00382ADB"/>
    <w:rsid w:val="003A4542"/>
    <w:rsid w:val="003B0EA8"/>
    <w:rsid w:val="004479DB"/>
    <w:rsid w:val="004C1251"/>
    <w:rsid w:val="004E1E9E"/>
    <w:rsid w:val="00506FC9"/>
    <w:rsid w:val="00581B58"/>
    <w:rsid w:val="005A3E3D"/>
    <w:rsid w:val="005C1C56"/>
    <w:rsid w:val="005D3AB7"/>
    <w:rsid w:val="005E5CCE"/>
    <w:rsid w:val="00614EB6"/>
    <w:rsid w:val="006A04CA"/>
    <w:rsid w:val="006F0B5D"/>
    <w:rsid w:val="006F5BB8"/>
    <w:rsid w:val="0079655D"/>
    <w:rsid w:val="007B2BE9"/>
    <w:rsid w:val="007F1FD4"/>
    <w:rsid w:val="007F4867"/>
    <w:rsid w:val="00800D61"/>
    <w:rsid w:val="008151BF"/>
    <w:rsid w:val="00827A4E"/>
    <w:rsid w:val="008434A1"/>
    <w:rsid w:val="00850207"/>
    <w:rsid w:val="0087724D"/>
    <w:rsid w:val="00895E66"/>
    <w:rsid w:val="008F23C4"/>
    <w:rsid w:val="009B451F"/>
    <w:rsid w:val="00AB0A6A"/>
    <w:rsid w:val="00AB4FBF"/>
    <w:rsid w:val="00AD2A5E"/>
    <w:rsid w:val="00B61FC5"/>
    <w:rsid w:val="00C45F68"/>
    <w:rsid w:val="00C65D1D"/>
    <w:rsid w:val="00C878E9"/>
    <w:rsid w:val="00E119DF"/>
    <w:rsid w:val="00E919AE"/>
    <w:rsid w:val="00F24AE6"/>
    <w:rsid w:val="00F27E47"/>
    <w:rsid w:val="00F56B7F"/>
    <w:rsid w:val="00F8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A8E7"/>
  <w15:chartTrackingRefBased/>
  <w15:docId w15:val="{38AE400E-9B6F-4787-AB18-966DD26B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27A4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27A4E"/>
    <w:rPr>
      <w:color w:val="605E5C"/>
      <w:shd w:val="clear" w:color="auto" w:fill="E1DFDD"/>
    </w:rPr>
  </w:style>
  <w:style w:type="character" w:customStyle="1" w:styleId="A4">
    <w:name w:val="A4"/>
    <w:uiPriority w:val="99"/>
    <w:rsid w:val="00112023"/>
    <w:rPr>
      <w:rFonts w:cs="Gotham Book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vandenberg@cleanjack.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Microsoft Office-gebruiker</cp:lastModifiedBy>
  <cp:revision>5</cp:revision>
  <cp:lastPrinted>2019-07-10T08:01:00Z</cp:lastPrinted>
  <dcterms:created xsi:type="dcterms:W3CDTF">2019-07-10T11:39:00Z</dcterms:created>
  <dcterms:modified xsi:type="dcterms:W3CDTF">2019-07-11T08:40:00Z</dcterms:modified>
</cp:coreProperties>
</file>