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22383" w14:textId="7F623B40" w:rsidR="00F42D85" w:rsidRDefault="0066620B" w:rsidP="0066620B">
      <w:pPr>
        <w:pStyle w:val="Geenafstand"/>
        <w:jc w:val="center"/>
      </w:pPr>
      <w:r>
        <w:t>P E R S B E R I C H T</w:t>
      </w:r>
    </w:p>
    <w:p w14:paraId="5BB43E94" w14:textId="77777777" w:rsidR="0066620B" w:rsidRDefault="0066620B" w:rsidP="0066620B">
      <w:pPr>
        <w:pStyle w:val="Geenafstand"/>
      </w:pPr>
    </w:p>
    <w:p w14:paraId="70DDCEA4" w14:textId="5A0548FB" w:rsidR="00F42D85" w:rsidRPr="0066620B" w:rsidRDefault="00F42D85" w:rsidP="0066620B">
      <w:pPr>
        <w:pStyle w:val="Geenafstand"/>
        <w:rPr>
          <w:b/>
          <w:bCs/>
          <w:sz w:val="28"/>
          <w:szCs w:val="28"/>
        </w:rPr>
      </w:pPr>
      <w:r w:rsidRPr="0066620B">
        <w:rPr>
          <w:b/>
          <w:bCs/>
          <w:sz w:val="28"/>
          <w:szCs w:val="28"/>
        </w:rPr>
        <w:t>Nieuwe kennis over ventilatie in woningen direct toepasbaar in de praktijk</w:t>
      </w:r>
    </w:p>
    <w:p w14:paraId="664B10CB" w14:textId="77777777" w:rsidR="0066620B" w:rsidRPr="00F42D85" w:rsidRDefault="0066620B" w:rsidP="0066620B">
      <w:pPr>
        <w:pStyle w:val="Geenafstand"/>
        <w:rPr>
          <w:b/>
          <w:bCs/>
        </w:rPr>
      </w:pPr>
    </w:p>
    <w:p w14:paraId="084D570D" w14:textId="36D67AC8" w:rsidR="00F42D85" w:rsidRDefault="00F42D85" w:rsidP="0066620B">
      <w:pPr>
        <w:pStyle w:val="Geenafstand"/>
        <w:rPr>
          <w:b/>
          <w:bCs/>
        </w:rPr>
      </w:pPr>
      <w:r w:rsidRPr="00F42D85">
        <w:rPr>
          <w:b/>
          <w:bCs/>
        </w:rPr>
        <w:t xml:space="preserve">Professionals die werken aan ventilatie in woningen en woongebouwen vinden praktische ondersteuning in het </w:t>
      </w:r>
      <w:r w:rsidR="00155B15">
        <w:rPr>
          <w:b/>
          <w:bCs/>
        </w:rPr>
        <w:t>ver</w:t>
      </w:r>
      <w:r w:rsidRPr="00F42D85">
        <w:rPr>
          <w:b/>
          <w:bCs/>
        </w:rPr>
        <w:t>nieuw</w:t>
      </w:r>
      <w:r w:rsidR="00155B15">
        <w:rPr>
          <w:b/>
          <w:bCs/>
        </w:rPr>
        <w:t>d</w:t>
      </w:r>
      <w:r w:rsidRPr="00F42D85">
        <w:rPr>
          <w:b/>
          <w:bCs/>
        </w:rPr>
        <w:t>e ISSO-kleintje Ventilatie. Deze kennis helpt bij het maken van onderbouwde keuzes in alle fasen van het installatieproces van ventilatiesystemen: van ontwerp en uitvoering tot beheer en onderhoud.</w:t>
      </w:r>
      <w:r w:rsidR="00155B15">
        <w:rPr>
          <w:b/>
          <w:bCs/>
        </w:rPr>
        <w:t xml:space="preserve"> </w:t>
      </w:r>
      <w:r w:rsidRPr="00F42D85">
        <w:rPr>
          <w:b/>
          <w:bCs/>
        </w:rPr>
        <w:t xml:space="preserve"> </w:t>
      </w:r>
      <w:r w:rsidR="00155B15" w:rsidRPr="00155B15">
        <w:rPr>
          <w:b/>
          <w:bCs/>
        </w:rPr>
        <w:t xml:space="preserve">Het geeft richtlijnen voor het goed ontwerpen, uitvoeren en beheren van ventilatiesystemen in woningen en woongebouwen. </w:t>
      </w:r>
      <w:r w:rsidRPr="00F42D85">
        <w:rPr>
          <w:b/>
          <w:bCs/>
        </w:rPr>
        <w:t xml:space="preserve">Het ISSO-kleintje Ventilatie is nu beschikbaar op BouwZo. </w:t>
      </w:r>
    </w:p>
    <w:p w14:paraId="55948F0B" w14:textId="77777777" w:rsidR="0066620B" w:rsidRPr="00F42D85" w:rsidRDefault="0066620B" w:rsidP="0066620B">
      <w:pPr>
        <w:pStyle w:val="Geenafstand"/>
        <w:rPr>
          <w:b/>
          <w:bCs/>
        </w:rPr>
      </w:pPr>
    </w:p>
    <w:p w14:paraId="676943EB" w14:textId="3313A03B" w:rsidR="00F42D85" w:rsidRDefault="00F42D85" w:rsidP="0066620B">
      <w:pPr>
        <w:pStyle w:val="Geenafstand"/>
      </w:pPr>
      <w:r w:rsidRPr="00F42D85">
        <w:rPr>
          <w:b/>
          <w:bCs/>
        </w:rPr>
        <w:t>Ventilatie en binnenklimaat</w:t>
      </w:r>
      <w:r>
        <w:br/>
        <w:t>Ventilatie speelt een grote rol in de kwaliteit van het binnenklimaat</w:t>
      </w:r>
      <w:r w:rsidR="00155B15">
        <w:t xml:space="preserve"> in woningen</w:t>
      </w:r>
      <w:r>
        <w:t xml:space="preserve">. Alleen met gecontroleerde afvoer van vervuilde </w:t>
      </w:r>
      <w:r w:rsidR="00155B15">
        <w:t>binnen</w:t>
      </w:r>
      <w:r>
        <w:t xml:space="preserve">lucht en toevoer van verse buitenlucht blijven woonruimten gezond. Ook verontreinigingen van buiten, zoals verkeer en industrie, hebben invloed op de binnenlucht. Via filtering is die invloed te beperken. Het </w:t>
      </w:r>
      <w:r w:rsidR="00155B15">
        <w:t xml:space="preserve">vernieuwde </w:t>
      </w:r>
      <w:r>
        <w:t>ISSO-kleintje Ventilatie vertaalt deze basisprincipes naar concrete, toepasbare kennis voor de praktijk. Daarbij is ook aandacht voor veelvoorkomende problemen zoals tochtklachten, installatiegeluid en onvoldoende luchtverversing.</w:t>
      </w:r>
    </w:p>
    <w:p w14:paraId="29148FCD" w14:textId="77777777" w:rsidR="0066620B" w:rsidRDefault="0066620B" w:rsidP="0066620B">
      <w:pPr>
        <w:pStyle w:val="Geenafstand"/>
      </w:pPr>
    </w:p>
    <w:p w14:paraId="3355427B" w14:textId="6E48C489" w:rsidR="00F42D85" w:rsidRDefault="00F42D85" w:rsidP="0066620B">
      <w:pPr>
        <w:pStyle w:val="Geenafstand"/>
      </w:pPr>
      <w:r w:rsidRPr="00F42D85">
        <w:rPr>
          <w:b/>
          <w:bCs/>
        </w:rPr>
        <w:t>Toenemend belang van bewuste ventilatie</w:t>
      </w:r>
      <w:r>
        <w:rPr>
          <w:b/>
          <w:bCs/>
        </w:rPr>
        <w:br/>
      </w:r>
      <w:r>
        <w:t>Door betere isolatie en luchtdichtheid is het belang van bewuste ventilatie toegenomen. Het kleintje laat zien hoe doelgerichte bouwkundige en installatietechnische voorzieningen bijdragen aan een gezond binnenklimaat, als het systeem zorgvuldig wordt ontworpen, geïnstalleerd en onderhouden. Ook de samenhang tussen ontwerp, uitvoering en beheer krijgt aandacht.</w:t>
      </w:r>
    </w:p>
    <w:p w14:paraId="0DCC6837" w14:textId="77777777" w:rsidR="0066620B" w:rsidRDefault="0066620B" w:rsidP="0066620B">
      <w:pPr>
        <w:pStyle w:val="Geenafstand"/>
      </w:pPr>
    </w:p>
    <w:p w14:paraId="13C30C76" w14:textId="21A5BCCD" w:rsidR="00F42D85" w:rsidRDefault="00F42D85" w:rsidP="0066620B">
      <w:pPr>
        <w:pStyle w:val="Geenafstand"/>
      </w:pPr>
      <w:r w:rsidRPr="00F42D85">
        <w:rPr>
          <w:b/>
          <w:bCs/>
        </w:rPr>
        <w:t>Balans tussen luchtkwaliteit en energiegebruik</w:t>
      </w:r>
      <w:r w:rsidRPr="00F42D85">
        <w:rPr>
          <w:b/>
          <w:bCs/>
        </w:rPr>
        <w:br/>
      </w:r>
      <w:r>
        <w:t>Een goed binnenklimaat vraagt om balans tussen luchtkwaliteit, comfort en energiegebruik. Het ISSO-kleintje Ventilatie biedt handvatten om hierin weloverwogen keuzes te maken. Daarbij worden ook situaties behandeld waarin verontreinigde buitenlucht extra maatregelen vraagt.</w:t>
      </w:r>
    </w:p>
    <w:p w14:paraId="674946B2" w14:textId="77777777" w:rsidR="0066620B" w:rsidRDefault="0066620B" w:rsidP="0066620B">
      <w:pPr>
        <w:pStyle w:val="Geenafstand"/>
      </w:pPr>
    </w:p>
    <w:p w14:paraId="60882908" w14:textId="2F8091F5" w:rsidR="00F42D85" w:rsidRDefault="00F42D85" w:rsidP="0066620B">
      <w:pPr>
        <w:pStyle w:val="Geenafstand"/>
      </w:pPr>
      <w:r w:rsidRPr="00F42D85">
        <w:rPr>
          <w:b/>
          <w:bCs/>
        </w:rPr>
        <w:t>Voor alle fasen en alle professionals</w:t>
      </w:r>
      <w:r w:rsidRPr="00F42D85">
        <w:rPr>
          <w:b/>
          <w:bCs/>
        </w:rPr>
        <w:br/>
      </w:r>
      <w:r w:rsidR="00155B15">
        <w:t>De kennis</w:t>
      </w:r>
      <w:r>
        <w:t xml:space="preserve"> behandelt alle fasen van het realisatieproces. Daarmee is het een waardevolle bron van kennis voor installateurs, adviseurs, woningcorporaties, onderhoudsbedrijven, bouwkundigen en het technisch beroepsonderwijs.</w:t>
      </w:r>
      <w:r>
        <w:br/>
      </w:r>
      <w:r>
        <w:br/>
        <w:t xml:space="preserve">Je vindt de kennis in het ISSO-kleintje Ventilatie op BouwZo.nl.  </w:t>
      </w:r>
      <w:r w:rsidR="006F3C11" w:rsidRPr="006F3C11">
        <w:t xml:space="preserve">Nog geen toegang? Vraag dan een gratis proeflicentie aan via </w:t>
      </w:r>
      <w:hyperlink r:id="rId7" w:history="1">
        <w:r w:rsidR="006F3C11" w:rsidRPr="0070377E">
          <w:rPr>
            <w:rStyle w:val="Hyperlink"/>
          </w:rPr>
          <w:t>klantenservice@bouwzo.nl</w:t>
        </w:r>
      </w:hyperlink>
      <w:r w:rsidR="006F3C11">
        <w:t xml:space="preserve"> </w:t>
      </w:r>
      <w:r w:rsidR="006F3C11" w:rsidRPr="006F3C11">
        <w:t>en ontvang vijf dagen vrijblijvend toegang tot BouwZo.</w:t>
      </w:r>
    </w:p>
    <w:p w14:paraId="3930B7BB" w14:textId="59C37C49" w:rsidR="00AB2AFC" w:rsidRDefault="00AB2AFC" w:rsidP="0066620B">
      <w:pPr>
        <w:pStyle w:val="Geenafstand"/>
      </w:pPr>
    </w:p>
    <w:p w14:paraId="12887AF2" w14:textId="77777777" w:rsidR="00BF500B" w:rsidRPr="00D60AD8" w:rsidRDefault="00BF500B" w:rsidP="00BF500B">
      <w:pPr>
        <w:pStyle w:val="Geenafstand"/>
        <w:pBdr>
          <w:bottom w:val="single" w:sz="6" w:space="1" w:color="auto"/>
        </w:pBdr>
        <w:rPr>
          <w:rFonts w:eastAsia="Times New Roman" w:cs="Calibri"/>
          <w:i/>
          <w:lang w:eastAsia="nl-NL"/>
        </w:rPr>
      </w:pPr>
      <w:r w:rsidRPr="00D60AD8">
        <w:rPr>
          <w:rFonts w:eastAsia="Times New Roman" w:cs="Calibri"/>
          <w:i/>
          <w:lang w:eastAsia="nl-NL"/>
        </w:rPr>
        <w:t xml:space="preserve">- einde bericht – </w:t>
      </w:r>
    </w:p>
    <w:p w14:paraId="18E14A4B" w14:textId="77777777" w:rsidR="00BF500B" w:rsidRPr="00D60AD8" w:rsidRDefault="00BF500B" w:rsidP="00BF500B">
      <w:pPr>
        <w:pStyle w:val="Geenafstand"/>
        <w:rPr>
          <w:rFonts w:cs="Calibri"/>
          <w:i/>
        </w:rPr>
      </w:pPr>
    </w:p>
    <w:p w14:paraId="15EBD173" w14:textId="77777777" w:rsidR="00BF500B" w:rsidRPr="00D60AD8" w:rsidRDefault="00BF500B" w:rsidP="00BF500B">
      <w:pPr>
        <w:pStyle w:val="Geenafstand"/>
        <w:rPr>
          <w:rFonts w:cs="Calibri"/>
        </w:rPr>
      </w:pPr>
      <w:r w:rsidRPr="00D60AD8">
        <w:rPr>
          <w:rFonts w:cs="Calibri"/>
          <w:i/>
        </w:rPr>
        <w:t>Noot voor de redactie, niet voor publicatie:</w:t>
      </w:r>
      <w:r w:rsidRPr="00D60AD8">
        <w:rPr>
          <w:rFonts w:cs="Calibri"/>
          <w:i/>
        </w:rPr>
        <w:br/>
      </w:r>
      <w:r w:rsidRPr="00D60AD8">
        <w:rPr>
          <w:rFonts w:cs="Calibri"/>
          <w:iCs/>
        </w:rPr>
        <w:t>Voor meer informatie of aanvullend beeldmateriaal kunt u contact opnemen met:</w:t>
      </w:r>
      <w:r w:rsidRPr="00D60AD8">
        <w:rPr>
          <w:rFonts w:cs="Calibri"/>
          <w:iCs/>
        </w:rPr>
        <w:br/>
      </w:r>
      <w:proofErr w:type="spellStart"/>
      <w:r w:rsidRPr="00D60AD8">
        <w:rPr>
          <w:rFonts w:cs="Calibri"/>
          <w:iCs/>
        </w:rPr>
        <w:t>Reshm</w:t>
      </w:r>
      <w:proofErr w:type="spellEnd"/>
      <w:r w:rsidRPr="00D60AD8">
        <w:rPr>
          <w:rFonts w:cs="Calibri"/>
          <w:iCs/>
        </w:rPr>
        <w:t xml:space="preserve"> </w:t>
      </w:r>
      <w:proofErr w:type="spellStart"/>
      <w:r w:rsidRPr="00D60AD8">
        <w:rPr>
          <w:rFonts w:cs="Calibri"/>
          <w:iCs/>
        </w:rPr>
        <w:t>Murli</w:t>
      </w:r>
      <w:proofErr w:type="spellEnd"/>
      <w:r w:rsidRPr="00D60AD8">
        <w:rPr>
          <w:rFonts w:cs="Calibri"/>
          <w:iCs/>
        </w:rPr>
        <w:t xml:space="preserve">, </w:t>
      </w:r>
      <w:proofErr w:type="gramStart"/>
      <w:r w:rsidRPr="00D60AD8">
        <w:rPr>
          <w:rFonts w:cs="Calibri"/>
          <w:iCs/>
        </w:rPr>
        <w:t>marketingspecialist;  T.</w:t>
      </w:r>
      <w:proofErr w:type="gramEnd"/>
      <w:r w:rsidRPr="00D60AD8">
        <w:rPr>
          <w:rFonts w:cs="Calibri"/>
          <w:iCs/>
        </w:rPr>
        <w:t xml:space="preserve"> 010-206 59 60 E. </w:t>
      </w:r>
      <w:hyperlink r:id="rId8" w:history="1">
        <w:r w:rsidRPr="00D60AD8">
          <w:rPr>
            <w:rStyle w:val="Hyperlink"/>
            <w:rFonts w:cs="Calibri"/>
            <w:iCs/>
          </w:rPr>
          <w:t>marketing@bouwzo.nl</w:t>
        </w:r>
      </w:hyperlink>
      <w:r w:rsidRPr="00D60AD8">
        <w:rPr>
          <w:rFonts w:cs="Calibri"/>
          <w:iCs/>
        </w:rPr>
        <w:t xml:space="preserve">  </w:t>
      </w:r>
    </w:p>
    <w:p w14:paraId="12CEF715" w14:textId="77777777" w:rsidR="00BF500B" w:rsidRPr="00D60AD8" w:rsidRDefault="00BF500B" w:rsidP="00BF500B">
      <w:pPr>
        <w:rPr>
          <w:rFonts w:ascii="Calibri" w:hAnsi="Calibri" w:cs="Calibri"/>
        </w:rPr>
      </w:pPr>
    </w:p>
    <w:p w14:paraId="28E98CFD" w14:textId="77777777" w:rsidR="00BF500B" w:rsidRPr="00D60AD8" w:rsidRDefault="00BF500B" w:rsidP="00BF500B">
      <w:pPr>
        <w:rPr>
          <w:rFonts w:ascii="Calibri" w:hAnsi="Calibri" w:cs="Calibri"/>
        </w:rPr>
      </w:pPr>
    </w:p>
    <w:p w14:paraId="011722BD" w14:textId="77777777" w:rsidR="00F77453" w:rsidRDefault="00F77453" w:rsidP="0066620B">
      <w:pPr>
        <w:pStyle w:val="Geenafstand"/>
      </w:pPr>
    </w:p>
    <w:sectPr w:rsidR="00F774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85"/>
    <w:rsid w:val="000224E3"/>
    <w:rsid w:val="00041C44"/>
    <w:rsid w:val="00155B15"/>
    <w:rsid w:val="002423B3"/>
    <w:rsid w:val="0029351D"/>
    <w:rsid w:val="00576056"/>
    <w:rsid w:val="0066620B"/>
    <w:rsid w:val="006F3C11"/>
    <w:rsid w:val="0088231C"/>
    <w:rsid w:val="008831A5"/>
    <w:rsid w:val="00AB2AFC"/>
    <w:rsid w:val="00B25142"/>
    <w:rsid w:val="00BF500B"/>
    <w:rsid w:val="00CB56E8"/>
    <w:rsid w:val="00F42D85"/>
    <w:rsid w:val="00F774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70DE4"/>
  <w15:chartTrackingRefBased/>
  <w15:docId w15:val="{0D6F3D13-8A86-4478-ACE0-1D36B97B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2D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2D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2D8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2D8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2D8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2D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2D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2D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2D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2D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2D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2D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2D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2D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2D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2D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2D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2D85"/>
    <w:rPr>
      <w:rFonts w:eastAsiaTheme="majorEastAsia" w:cstheme="majorBidi"/>
      <w:color w:val="272727" w:themeColor="text1" w:themeTint="D8"/>
    </w:rPr>
  </w:style>
  <w:style w:type="paragraph" w:styleId="Titel">
    <w:name w:val="Title"/>
    <w:basedOn w:val="Standaard"/>
    <w:next w:val="Standaard"/>
    <w:link w:val="TitelChar"/>
    <w:uiPriority w:val="10"/>
    <w:qFormat/>
    <w:rsid w:val="00F42D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2D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2D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2D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2D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2D85"/>
    <w:rPr>
      <w:i/>
      <w:iCs/>
      <w:color w:val="404040" w:themeColor="text1" w:themeTint="BF"/>
    </w:rPr>
  </w:style>
  <w:style w:type="paragraph" w:styleId="Lijstalinea">
    <w:name w:val="List Paragraph"/>
    <w:basedOn w:val="Standaard"/>
    <w:uiPriority w:val="34"/>
    <w:qFormat/>
    <w:rsid w:val="00F42D85"/>
    <w:pPr>
      <w:ind w:left="720"/>
      <w:contextualSpacing/>
    </w:pPr>
  </w:style>
  <w:style w:type="character" w:styleId="Intensievebenadrukking">
    <w:name w:val="Intense Emphasis"/>
    <w:basedOn w:val="Standaardalinea-lettertype"/>
    <w:uiPriority w:val="21"/>
    <w:qFormat/>
    <w:rsid w:val="00F42D85"/>
    <w:rPr>
      <w:i/>
      <w:iCs/>
      <w:color w:val="0F4761" w:themeColor="accent1" w:themeShade="BF"/>
    </w:rPr>
  </w:style>
  <w:style w:type="paragraph" w:styleId="Duidelijkcitaat">
    <w:name w:val="Intense Quote"/>
    <w:basedOn w:val="Standaard"/>
    <w:next w:val="Standaard"/>
    <w:link w:val="DuidelijkcitaatChar"/>
    <w:uiPriority w:val="30"/>
    <w:qFormat/>
    <w:rsid w:val="00F42D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2D85"/>
    <w:rPr>
      <w:i/>
      <w:iCs/>
      <w:color w:val="0F4761" w:themeColor="accent1" w:themeShade="BF"/>
    </w:rPr>
  </w:style>
  <w:style w:type="character" w:styleId="Intensieveverwijzing">
    <w:name w:val="Intense Reference"/>
    <w:basedOn w:val="Standaardalinea-lettertype"/>
    <w:uiPriority w:val="32"/>
    <w:qFormat/>
    <w:rsid w:val="00F42D85"/>
    <w:rPr>
      <w:b/>
      <w:bCs/>
      <w:smallCaps/>
      <w:color w:val="0F4761" w:themeColor="accent1" w:themeShade="BF"/>
      <w:spacing w:val="5"/>
    </w:rPr>
  </w:style>
  <w:style w:type="character" w:styleId="Hyperlink">
    <w:name w:val="Hyperlink"/>
    <w:basedOn w:val="Standaardalinea-lettertype"/>
    <w:uiPriority w:val="99"/>
    <w:unhideWhenUsed/>
    <w:rsid w:val="006F3C11"/>
    <w:rPr>
      <w:color w:val="467886" w:themeColor="hyperlink"/>
      <w:u w:val="single"/>
    </w:rPr>
  </w:style>
  <w:style w:type="character" w:styleId="Onopgelostemelding">
    <w:name w:val="Unresolved Mention"/>
    <w:basedOn w:val="Standaardalinea-lettertype"/>
    <w:uiPriority w:val="99"/>
    <w:semiHidden/>
    <w:unhideWhenUsed/>
    <w:rsid w:val="006F3C11"/>
    <w:rPr>
      <w:color w:val="605E5C"/>
      <w:shd w:val="clear" w:color="auto" w:fill="E1DFDD"/>
    </w:rPr>
  </w:style>
  <w:style w:type="paragraph" w:styleId="Geenafstand">
    <w:name w:val="No Spacing"/>
    <w:uiPriority w:val="1"/>
    <w:qFormat/>
    <w:rsid w:val="006662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bouwzo.nl" TargetMode="External"/><Relationship Id="rId3" Type="http://schemas.openxmlformats.org/officeDocument/2006/relationships/customXml" Target="../customXml/item3.xml"/><Relationship Id="rId7" Type="http://schemas.openxmlformats.org/officeDocument/2006/relationships/hyperlink" Target="mailto:klantenservice@bouwzo.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1c4ba2-e968-4490-a443-7009c5763180">
      <Terms xmlns="http://schemas.microsoft.com/office/infopath/2007/PartnerControls"/>
    </lcf76f155ced4ddcb4097134ff3c332f>
    <TaxCatchAll xmlns="6342a785-db13-4adb-a636-2d3f60b4d9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513F82662BFD49B4C2E5348078B7B2" ma:contentTypeVersion="16" ma:contentTypeDescription="Een nieuw document maken." ma:contentTypeScope="" ma:versionID="61e6e00eddd723cf4f2a955799139365">
  <xsd:schema xmlns:xsd="http://www.w3.org/2001/XMLSchema" xmlns:xs="http://www.w3.org/2001/XMLSchema" xmlns:p="http://schemas.microsoft.com/office/2006/metadata/properties" xmlns:ns2="831c4ba2-e968-4490-a443-7009c5763180" xmlns:ns3="6342a785-db13-4adb-a636-2d3f60b4d9f3" targetNamespace="http://schemas.microsoft.com/office/2006/metadata/properties" ma:root="true" ma:fieldsID="8c80b50fb5b6db855ff6bcf46476b06f" ns2:_="" ns3:_="">
    <xsd:import namespace="831c4ba2-e968-4490-a443-7009c5763180"/>
    <xsd:import namespace="6342a785-db13-4adb-a636-2d3f60b4d9f3"/>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c4ba2-e968-4490-a443-7009c5763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b3fa1bf-5192-490f-ae97-99b4fa206f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42a785-db13-4adb-a636-2d3f60b4d9f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2a8a3bb-7274-4169-b300-72c666912dcb}" ma:internalName="TaxCatchAll" ma:showField="CatchAllData" ma:web="6342a785-db13-4adb-a636-2d3f60b4d9f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4CEFAC-1D79-4095-BF8A-AE614130637B}">
  <ds:schemaRefs>
    <ds:schemaRef ds:uri="http://schemas.microsoft.com/office/2006/metadata/properties"/>
    <ds:schemaRef ds:uri="http://schemas.microsoft.com/office/infopath/2007/PartnerControls"/>
    <ds:schemaRef ds:uri="831c4ba2-e968-4490-a443-7009c5763180"/>
    <ds:schemaRef ds:uri="6342a785-db13-4adb-a636-2d3f60b4d9f3"/>
  </ds:schemaRefs>
</ds:datastoreItem>
</file>

<file path=customXml/itemProps2.xml><?xml version="1.0" encoding="utf-8"?>
<ds:datastoreItem xmlns:ds="http://schemas.openxmlformats.org/officeDocument/2006/customXml" ds:itemID="{41AF91D4-5F91-4394-94F0-E47790200538}">
  <ds:schemaRefs>
    <ds:schemaRef ds:uri="http://schemas.microsoft.com/sharepoint/v3/contenttype/forms"/>
  </ds:schemaRefs>
</ds:datastoreItem>
</file>

<file path=customXml/itemProps3.xml><?xml version="1.0" encoding="utf-8"?>
<ds:datastoreItem xmlns:ds="http://schemas.openxmlformats.org/officeDocument/2006/customXml" ds:itemID="{4B8CB1DD-0E1E-4E71-A2CC-1DB0BEDB1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c4ba2-e968-4490-a443-7009c5763180"/>
    <ds:schemaRef ds:uri="6342a785-db13-4adb-a636-2d3f60b4d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418</Words>
  <Characters>2302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 Pijpers | ISSO</dc:creator>
  <cp:keywords/>
  <dc:description/>
  <cp:lastModifiedBy>Rob van Mil</cp:lastModifiedBy>
  <cp:revision>3</cp:revision>
  <dcterms:created xsi:type="dcterms:W3CDTF">2026-01-15T12:13:00Z</dcterms:created>
  <dcterms:modified xsi:type="dcterms:W3CDTF">2026-01-15T12:14:00Z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0x01010014513F82662BFD49B4C2E5348078B7B2</vt:lpwstr>
  </property>
  <property fmtid="{D5CDD505-2E9C-101B-9397-08002B2CF9AE}" pid="3" name="MediaServiceImageTags">
    <vt:lpwstr/>
  </property>
</Properties>
</file>