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95F2" w14:textId="77777777" w:rsidR="00C664D3" w:rsidRPr="000E5E66" w:rsidRDefault="000E5E66" w:rsidP="000E5E66">
      <w:pPr>
        <w:jc w:val="center"/>
        <w:rPr>
          <w:sz w:val="22"/>
          <w:szCs w:val="22"/>
          <w:lang w:val="en-US"/>
        </w:rPr>
      </w:pPr>
      <w:r w:rsidRPr="000E5E66">
        <w:rPr>
          <w:sz w:val="22"/>
          <w:szCs w:val="22"/>
          <w:lang w:val="en-US"/>
        </w:rPr>
        <w:t>P E R S B E R I C H T</w:t>
      </w:r>
    </w:p>
    <w:p w14:paraId="77CE45CC" w14:textId="77777777" w:rsidR="000E5E66" w:rsidRPr="000E5E66" w:rsidRDefault="000E5E66">
      <w:pPr>
        <w:rPr>
          <w:sz w:val="22"/>
          <w:szCs w:val="22"/>
          <w:lang w:val="en-US"/>
        </w:rPr>
      </w:pPr>
    </w:p>
    <w:p w14:paraId="3F588EA2" w14:textId="0ADA571E" w:rsidR="000E5E66" w:rsidRPr="006B5CC6" w:rsidRDefault="006B5CC6">
      <w:pPr>
        <w:rPr>
          <w:b/>
          <w:sz w:val="28"/>
          <w:szCs w:val="28"/>
          <w:lang w:val="en-GB"/>
        </w:rPr>
      </w:pPr>
      <w:r w:rsidRPr="006B5CC6">
        <w:rPr>
          <w:b/>
          <w:sz w:val="28"/>
          <w:szCs w:val="28"/>
          <w:lang w:val="en-GB"/>
        </w:rPr>
        <w:t xml:space="preserve">Van der </w:t>
      </w:r>
      <w:proofErr w:type="spellStart"/>
      <w:r w:rsidRPr="006B5CC6">
        <w:rPr>
          <w:b/>
          <w:sz w:val="28"/>
          <w:szCs w:val="28"/>
          <w:lang w:val="en-GB"/>
        </w:rPr>
        <w:t>Waay</w:t>
      </w:r>
      <w:proofErr w:type="spellEnd"/>
      <w:r w:rsidRPr="006B5CC6">
        <w:rPr>
          <w:b/>
          <w:sz w:val="28"/>
          <w:szCs w:val="28"/>
          <w:lang w:val="en-GB"/>
        </w:rPr>
        <w:t xml:space="preserve"> builds new </w:t>
      </w:r>
      <w:r w:rsidR="00F305F6">
        <w:rPr>
          <w:b/>
          <w:sz w:val="28"/>
          <w:szCs w:val="28"/>
          <w:lang w:val="en-GB"/>
        </w:rPr>
        <w:t>headquarters</w:t>
      </w:r>
      <w:r>
        <w:rPr>
          <w:b/>
          <w:sz w:val="28"/>
          <w:szCs w:val="28"/>
          <w:lang w:val="en-GB"/>
        </w:rPr>
        <w:t xml:space="preserve"> with test centre</w:t>
      </w:r>
    </w:p>
    <w:p w14:paraId="4364A981" w14:textId="77777777" w:rsidR="000E5E66" w:rsidRPr="006B5CC6" w:rsidRDefault="000E5E66">
      <w:pPr>
        <w:rPr>
          <w:sz w:val="22"/>
          <w:szCs w:val="22"/>
          <w:lang w:val="en-GB"/>
        </w:rPr>
      </w:pPr>
    </w:p>
    <w:p w14:paraId="07C78CBD" w14:textId="75443614" w:rsidR="006B5CC6" w:rsidRPr="006B5CC6" w:rsidRDefault="000E5E66">
      <w:pPr>
        <w:rPr>
          <w:b/>
          <w:sz w:val="22"/>
          <w:szCs w:val="22"/>
          <w:lang w:val="en-GB"/>
        </w:rPr>
      </w:pPr>
      <w:r w:rsidRPr="006B5CC6">
        <w:rPr>
          <w:b/>
          <w:sz w:val="22"/>
          <w:szCs w:val="22"/>
          <w:lang w:val="en-GB"/>
        </w:rPr>
        <w:t xml:space="preserve">Van der </w:t>
      </w:r>
      <w:proofErr w:type="spellStart"/>
      <w:r w:rsidRPr="006B5CC6">
        <w:rPr>
          <w:b/>
          <w:sz w:val="22"/>
          <w:szCs w:val="22"/>
          <w:lang w:val="en-GB"/>
        </w:rPr>
        <w:t>Waay</w:t>
      </w:r>
      <w:proofErr w:type="spellEnd"/>
      <w:r w:rsidRPr="006B5CC6">
        <w:rPr>
          <w:b/>
          <w:sz w:val="22"/>
          <w:szCs w:val="22"/>
          <w:lang w:val="en-GB"/>
        </w:rPr>
        <w:t xml:space="preserve">, </w:t>
      </w:r>
      <w:r w:rsidR="006B5CC6" w:rsidRPr="006B5CC6">
        <w:rPr>
          <w:b/>
          <w:sz w:val="22"/>
          <w:szCs w:val="22"/>
          <w:lang w:val="en-GB"/>
        </w:rPr>
        <w:t xml:space="preserve">global leader in greenhouse roof cleaners and chalking machines, has started the build of </w:t>
      </w:r>
      <w:r w:rsidR="00F305F6">
        <w:rPr>
          <w:b/>
          <w:sz w:val="22"/>
          <w:szCs w:val="22"/>
          <w:lang w:val="en-GB"/>
        </w:rPr>
        <w:t>their</w:t>
      </w:r>
      <w:r w:rsidR="006B5CC6" w:rsidRPr="006B5CC6">
        <w:rPr>
          <w:b/>
          <w:sz w:val="22"/>
          <w:szCs w:val="22"/>
          <w:lang w:val="en-GB"/>
        </w:rPr>
        <w:t xml:space="preserve"> new </w:t>
      </w:r>
      <w:r w:rsidR="00F305F6">
        <w:rPr>
          <w:b/>
          <w:sz w:val="22"/>
          <w:szCs w:val="22"/>
          <w:lang w:val="en-GB"/>
        </w:rPr>
        <w:t>headquarters</w:t>
      </w:r>
      <w:r w:rsidR="006B5CC6" w:rsidRPr="006B5CC6">
        <w:rPr>
          <w:b/>
          <w:sz w:val="22"/>
          <w:szCs w:val="22"/>
          <w:lang w:val="en-GB"/>
        </w:rPr>
        <w:t>. The new building offers a lot of extra space to the ever-growing activities</w:t>
      </w:r>
      <w:r w:rsidR="000D41F6" w:rsidRPr="006B5CC6">
        <w:rPr>
          <w:b/>
          <w:sz w:val="22"/>
          <w:szCs w:val="22"/>
          <w:lang w:val="en-GB"/>
        </w:rPr>
        <w:t xml:space="preserve">. </w:t>
      </w:r>
      <w:r w:rsidR="006B5CC6" w:rsidRPr="006B5CC6">
        <w:rPr>
          <w:b/>
          <w:sz w:val="22"/>
          <w:szCs w:val="22"/>
          <w:lang w:val="en-GB"/>
        </w:rPr>
        <w:t>A unique component within the</w:t>
      </w:r>
      <w:r w:rsidR="006B5CC6">
        <w:rPr>
          <w:b/>
          <w:sz w:val="22"/>
          <w:szCs w:val="22"/>
          <w:lang w:val="en-GB"/>
        </w:rPr>
        <w:t xml:space="preserve"> new building is the test centre</w:t>
      </w:r>
      <w:r w:rsidR="006B5CC6" w:rsidRPr="006B5CC6">
        <w:rPr>
          <w:b/>
          <w:sz w:val="22"/>
          <w:szCs w:val="22"/>
          <w:lang w:val="en-GB"/>
        </w:rPr>
        <w:t>, which rises behind the new workshop</w:t>
      </w:r>
      <w:r w:rsidR="000D41F6" w:rsidRPr="006B5CC6">
        <w:rPr>
          <w:b/>
          <w:sz w:val="22"/>
          <w:szCs w:val="22"/>
          <w:lang w:val="en-GB"/>
        </w:rPr>
        <w:t xml:space="preserve">. </w:t>
      </w:r>
      <w:r w:rsidR="006B5CC6" w:rsidRPr="006B5CC6">
        <w:rPr>
          <w:b/>
          <w:sz w:val="22"/>
          <w:szCs w:val="22"/>
          <w:lang w:val="en-GB"/>
        </w:rPr>
        <w:t>In the</w:t>
      </w:r>
      <w:r w:rsidR="00F305F6">
        <w:rPr>
          <w:b/>
          <w:sz w:val="22"/>
          <w:szCs w:val="22"/>
          <w:lang w:val="en-GB"/>
        </w:rPr>
        <w:t xml:space="preserve"> test centre</w:t>
      </w:r>
      <w:r w:rsidR="006B5CC6" w:rsidRPr="006B5CC6">
        <w:rPr>
          <w:b/>
          <w:sz w:val="22"/>
          <w:szCs w:val="22"/>
          <w:lang w:val="en-GB"/>
        </w:rPr>
        <w:t xml:space="preserve">, </w:t>
      </w:r>
      <w:r w:rsidR="000D41F6" w:rsidRPr="006B5CC6">
        <w:rPr>
          <w:b/>
          <w:sz w:val="22"/>
          <w:szCs w:val="22"/>
          <w:lang w:val="en-GB"/>
        </w:rPr>
        <w:t xml:space="preserve">Van der </w:t>
      </w:r>
      <w:proofErr w:type="spellStart"/>
      <w:r w:rsidR="000D41F6" w:rsidRPr="006B5CC6">
        <w:rPr>
          <w:b/>
          <w:sz w:val="22"/>
          <w:szCs w:val="22"/>
          <w:lang w:val="en-GB"/>
        </w:rPr>
        <w:t>Waay</w:t>
      </w:r>
      <w:proofErr w:type="spellEnd"/>
      <w:r w:rsidR="000D41F6" w:rsidRPr="006B5CC6">
        <w:rPr>
          <w:b/>
          <w:sz w:val="22"/>
          <w:szCs w:val="22"/>
          <w:lang w:val="en-GB"/>
        </w:rPr>
        <w:t xml:space="preserve"> </w:t>
      </w:r>
      <w:r w:rsidR="006B5CC6" w:rsidRPr="006B5CC6">
        <w:rPr>
          <w:b/>
          <w:sz w:val="22"/>
          <w:szCs w:val="22"/>
          <w:lang w:val="en-GB"/>
        </w:rPr>
        <w:t xml:space="preserve">will be able to extensively test its innovative greenhouse roof cleaners and chalking machines before they enter the market. </w:t>
      </w:r>
    </w:p>
    <w:p w14:paraId="0D6EDE18" w14:textId="77777777" w:rsidR="006B5CC6" w:rsidRPr="006B5CC6" w:rsidRDefault="006B5CC6">
      <w:pPr>
        <w:rPr>
          <w:b/>
          <w:sz w:val="22"/>
          <w:szCs w:val="22"/>
          <w:lang w:val="en-GB"/>
        </w:rPr>
      </w:pPr>
    </w:p>
    <w:p w14:paraId="714AF15E" w14:textId="52649B39" w:rsidR="001F05C4" w:rsidRPr="006B5CC6" w:rsidRDefault="006B5CC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company building, </w:t>
      </w:r>
      <w:r w:rsidR="00F305F6">
        <w:rPr>
          <w:sz w:val="22"/>
          <w:szCs w:val="22"/>
          <w:lang w:val="en-GB"/>
        </w:rPr>
        <w:t xml:space="preserve">of which </w:t>
      </w:r>
      <w:r>
        <w:rPr>
          <w:sz w:val="22"/>
          <w:szCs w:val="22"/>
          <w:lang w:val="en-GB"/>
        </w:rPr>
        <w:t xml:space="preserve">the first pile was driven on </w:t>
      </w:r>
      <w:r w:rsidR="00742126">
        <w:rPr>
          <w:sz w:val="22"/>
          <w:szCs w:val="22"/>
          <w:lang w:val="en-GB"/>
        </w:rPr>
        <w:t>J</w:t>
      </w:r>
      <w:r>
        <w:rPr>
          <w:sz w:val="22"/>
          <w:szCs w:val="22"/>
          <w:lang w:val="en-GB"/>
        </w:rPr>
        <w:t xml:space="preserve">une </w:t>
      </w:r>
      <w:r w:rsidR="00A826E7">
        <w:rPr>
          <w:sz w:val="22"/>
          <w:szCs w:val="22"/>
          <w:lang w:val="en-GB"/>
        </w:rPr>
        <w:t>8th</w:t>
      </w:r>
      <w:r>
        <w:rPr>
          <w:sz w:val="22"/>
          <w:szCs w:val="22"/>
          <w:lang w:val="en-GB"/>
        </w:rPr>
        <w:t xml:space="preserve">, is the first building on the new </w:t>
      </w:r>
      <w:r w:rsidR="001F05C4" w:rsidRPr="006B5CC6">
        <w:rPr>
          <w:sz w:val="22"/>
          <w:szCs w:val="22"/>
          <w:lang w:val="en-GB"/>
        </w:rPr>
        <w:t>Green Tech Valley</w:t>
      </w:r>
      <w:r>
        <w:rPr>
          <w:sz w:val="22"/>
          <w:szCs w:val="22"/>
          <w:lang w:val="en-GB"/>
        </w:rPr>
        <w:t xml:space="preserve"> industrial estate. </w:t>
      </w:r>
      <w:r w:rsidR="001F05C4" w:rsidRPr="006B5CC6">
        <w:rPr>
          <w:sz w:val="22"/>
          <w:szCs w:val="22"/>
          <w:lang w:val="en-GB"/>
        </w:rPr>
        <w:t xml:space="preserve">Green Tech Valley is </w:t>
      </w:r>
      <w:r>
        <w:rPr>
          <w:sz w:val="22"/>
          <w:szCs w:val="22"/>
          <w:lang w:val="en-GB"/>
        </w:rPr>
        <w:t xml:space="preserve">part of </w:t>
      </w:r>
      <w:r w:rsidR="00742126">
        <w:rPr>
          <w:sz w:val="22"/>
          <w:szCs w:val="22"/>
          <w:lang w:val="en-GB"/>
        </w:rPr>
        <w:t>the Pot and Container Cultivation area</w:t>
      </w:r>
      <w:r w:rsidR="00F305F6">
        <w:rPr>
          <w:sz w:val="22"/>
          <w:szCs w:val="22"/>
          <w:lang w:val="en-GB"/>
        </w:rPr>
        <w:t>,</w:t>
      </w:r>
      <w:r w:rsidR="00742126">
        <w:rPr>
          <w:sz w:val="22"/>
          <w:szCs w:val="22"/>
          <w:lang w:val="en-GB"/>
        </w:rPr>
        <w:t xml:space="preserve"> located between </w:t>
      </w:r>
      <w:proofErr w:type="spellStart"/>
      <w:r w:rsidR="00742126">
        <w:rPr>
          <w:sz w:val="22"/>
          <w:szCs w:val="22"/>
          <w:lang w:val="en-GB"/>
        </w:rPr>
        <w:t>Boskoop</w:t>
      </w:r>
      <w:proofErr w:type="spellEnd"/>
      <w:r w:rsidR="00742126">
        <w:rPr>
          <w:sz w:val="22"/>
          <w:szCs w:val="22"/>
          <w:lang w:val="en-GB"/>
        </w:rPr>
        <w:t xml:space="preserve"> and </w:t>
      </w:r>
      <w:proofErr w:type="spellStart"/>
      <w:r w:rsidR="00742126">
        <w:rPr>
          <w:sz w:val="22"/>
          <w:szCs w:val="22"/>
          <w:lang w:val="en-GB"/>
        </w:rPr>
        <w:t>Hazerswoude-Dorp</w:t>
      </w:r>
      <w:proofErr w:type="spellEnd"/>
      <w:r w:rsidR="00742126">
        <w:rPr>
          <w:sz w:val="22"/>
          <w:szCs w:val="22"/>
          <w:lang w:val="en-GB"/>
        </w:rPr>
        <w:t>. F</w:t>
      </w:r>
      <w:r w:rsidR="001F05C4" w:rsidRPr="006B5CC6">
        <w:rPr>
          <w:sz w:val="22"/>
          <w:szCs w:val="22"/>
          <w:lang w:val="en-GB"/>
        </w:rPr>
        <w:t xml:space="preserve">or Van der </w:t>
      </w:r>
      <w:proofErr w:type="spellStart"/>
      <w:r w:rsidR="001F05C4" w:rsidRPr="006B5CC6">
        <w:rPr>
          <w:sz w:val="22"/>
          <w:szCs w:val="22"/>
          <w:lang w:val="en-GB"/>
        </w:rPr>
        <w:t>Waay</w:t>
      </w:r>
      <w:proofErr w:type="spellEnd"/>
      <w:r w:rsidR="001F05C4" w:rsidRPr="006B5CC6">
        <w:rPr>
          <w:sz w:val="22"/>
          <w:szCs w:val="22"/>
          <w:lang w:val="en-GB"/>
        </w:rPr>
        <w:t xml:space="preserve"> </w:t>
      </w:r>
      <w:r w:rsidR="00742126">
        <w:rPr>
          <w:sz w:val="22"/>
          <w:szCs w:val="22"/>
          <w:lang w:val="en-GB"/>
        </w:rPr>
        <w:t xml:space="preserve">it </w:t>
      </w:r>
      <w:r w:rsidR="001F05C4" w:rsidRPr="006B5CC6">
        <w:rPr>
          <w:sz w:val="22"/>
          <w:szCs w:val="22"/>
          <w:lang w:val="en-GB"/>
        </w:rPr>
        <w:t xml:space="preserve">is </w:t>
      </w:r>
      <w:r w:rsidR="00742126">
        <w:rPr>
          <w:sz w:val="22"/>
          <w:szCs w:val="22"/>
          <w:lang w:val="en-GB"/>
        </w:rPr>
        <w:t>a new location but in a familiar municipality, where the company is now al</w:t>
      </w:r>
      <w:r w:rsidR="006C01BC">
        <w:rPr>
          <w:sz w:val="22"/>
          <w:szCs w:val="22"/>
          <w:lang w:val="en-GB"/>
        </w:rPr>
        <w:t>ready</w:t>
      </w:r>
      <w:r w:rsidR="00742126">
        <w:rPr>
          <w:sz w:val="22"/>
          <w:szCs w:val="22"/>
          <w:lang w:val="en-GB"/>
        </w:rPr>
        <w:t xml:space="preserve"> located.</w:t>
      </w:r>
      <w:r w:rsidR="001F05C4" w:rsidRPr="006B5CC6">
        <w:rPr>
          <w:sz w:val="22"/>
          <w:szCs w:val="22"/>
          <w:lang w:val="en-GB"/>
        </w:rPr>
        <w:t xml:space="preserve"> </w:t>
      </w:r>
    </w:p>
    <w:p w14:paraId="631A9B42" w14:textId="77777777" w:rsidR="001F05C4" w:rsidRPr="006B5CC6" w:rsidRDefault="001F05C4">
      <w:pPr>
        <w:rPr>
          <w:sz w:val="22"/>
          <w:szCs w:val="22"/>
          <w:lang w:val="en-GB"/>
        </w:rPr>
      </w:pPr>
    </w:p>
    <w:p w14:paraId="0EC3136A" w14:textId="77777777" w:rsidR="00742126" w:rsidRPr="00CF68FA" w:rsidRDefault="00742126" w:rsidP="00742126">
      <w:pPr>
        <w:rPr>
          <w:b/>
          <w:sz w:val="22"/>
          <w:szCs w:val="22"/>
          <w:lang w:val="en-GB"/>
        </w:rPr>
      </w:pPr>
      <w:r w:rsidRPr="00CF68FA">
        <w:rPr>
          <w:b/>
          <w:sz w:val="22"/>
          <w:szCs w:val="22"/>
          <w:lang w:val="en-GB"/>
        </w:rPr>
        <w:t>Hypermodern wo</w:t>
      </w:r>
      <w:r w:rsidR="003217D1" w:rsidRPr="00CF68FA">
        <w:rPr>
          <w:b/>
          <w:sz w:val="22"/>
          <w:szCs w:val="22"/>
          <w:lang w:val="en-GB"/>
        </w:rPr>
        <w:t>rk</w:t>
      </w:r>
      <w:r w:rsidRPr="00CF68FA">
        <w:rPr>
          <w:b/>
          <w:sz w:val="22"/>
          <w:szCs w:val="22"/>
          <w:lang w:val="en-GB"/>
        </w:rPr>
        <w:t>shop</w:t>
      </w:r>
    </w:p>
    <w:p w14:paraId="6CCC7437" w14:textId="7B39CA0E" w:rsidR="00CF68FA" w:rsidRPr="00CF68FA" w:rsidRDefault="00742126" w:rsidP="00CF68FA">
      <w:pPr>
        <w:rPr>
          <w:sz w:val="22"/>
          <w:szCs w:val="22"/>
          <w:lang w:val="en-GB"/>
        </w:rPr>
      </w:pPr>
      <w:r w:rsidRPr="00CF68FA">
        <w:rPr>
          <w:sz w:val="22"/>
          <w:szCs w:val="22"/>
          <w:lang w:val="en-GB"/>
        </w:rPr>
        <w:t xml:space="preserve">"The most important thing is that we will have much more space to </w:t>
      </w:r>
      <w:r w:rsidR="00F305F6">
        <w:rPr>
          <w:sz w:val="22"/>
          <w:szCs w:val="22"/>
          <w:lang w:val="en-GB"/>
        </w:rPr>
        <w:t>fabricat</w:t>
      </w:r>
      <w:r w:rsidRPr="00CF68FA">
        <w:rPr>
          <w:sz w:val="22"/>
          <w:szCs w:val="22"/>
          <w:lang w:val="en-GB"/>
        </w:rPr>
        <w:t xml:space="preserve">e and assemble our machines. In the two company halls we create a hypermodern workshop </w:t>
      </w:r>
      <w:r w:rsidR="008D4B12">
        <w:rPr>
          <w:sz w:val="22"/>
          <w:szCs w:val="22"/>
          <w:lang w:val="en-GB"/>
        </w:rPr>
        <w:t>of 3,000 m</w:t>
      </w:r>
      <w:r w:rsidR="008D4B12" w:rsidRPr="008D4B12">
        <w:rPr>
          <w:sz w:val="22"/>
          <w:szCs w:val="22"/>
          <w:vertAlign w:val="superscript"/>
          <w:lang w:val="en-GB"/>
        </w:rPr>
        <w:t>2</w:t>
      </w:r>
      <w:r w:rsidR="008D4B12">
        <w:rPr>
          <w:sz w:val="22"/>
          <w:szCs w:val="22"/>
          <w:lang w:val="en-GB"/>
        </w:rPr>
        <w:t xml:space="preserve"> </w:t>
      </w:r>
      <w:r w:rsidRPr="00CF68FA">
        <w:rPr>
          <w:sz w:val="22"/>
          <w:szCs w:val="22"/>
          <w:lang w:val="en-GB"/>
        </w:rPr>
        <w:t>with which we significantly increase efficiency</w:t>
      </w:r>
      <w:r w:rsidR="00A826E7" w:rsidRPr="00CF68FA">
        <w:rPr>
          <w:sz w:val="22"/>
          <w:szCs w:val="22"/>
          <w:lang w:val="en-GB"/>
        </w:rPr>
        <w:t>,”</w:t>
      </w:r>
      <w:r w:rsidRPr="00CF68FA">
        <w:rPr>
          <w:sz w:val="22"/>
          <w:szCs w:val="22"/>
          <w:lang w:val="en-GB"/>
        </w:rPr>
        <w:t xml:space="preserve"> explains </w:t>
      </w:r>
      <w:r w:rsidR="007C1978" w:rsidRPr="00CF68FA">
        <w:rPr>
          <w:sz w:val="22"/>
          <w:szCs w:val="22"/>
          <w:lang w:val="en-GB"/>
        </w:rPr>
        <w:t xml:space="preserve">Marcel </w:t>
      </w:r>
      <w:proofErr w:type="spellStart"/>
      <w:r w:rsidR="007C1978" w:rsidRPr="00CF68FA">
        <w:rPr>
          <w:sz w:val="22"/>
          <w:szCs w:val="22"/>
          <w:lang w:val="en-GB"/>
        </w:rPr>
        <w:t>Koolmees</w:t>
      </w:r>
      <w:proofErr w:type="spellEnd"/>
      <w:r w:rsidR="007C1978" w:rsidRPr="00CF68FA">
        <w:rPr>
          <w:sz w:val="22"/>
          <w:szCs w:val="22"/>
          <w:lang w:val="en-GB"/>
        </w:rPr>
        <w:t xml:space="preserve">, </w:t>
      </w:r>
      <w:r w:rsidRPr="00CF68FA">
        <w:rPr>
          <w:sz w:val="22"/>
          <w:szCs w:val="22"/>
          <w:lang w:val="en-GB"/>
        </w:rPr>
        <w:t>board</w:t>
      </w:r>
      <w:r w:rsidR="00CF68FA" w:rsidRPr="00CF68FA">
        <w:rPr>
          <w:sz w:val="22"/>
          <w:szCs w:val="22"/>
          <w:lang w:val="en-GB"/>
        </w:rPr>
        <w:t xml:space="preserve"> </w:t>
      </w:r>
      <w:r w:rsidRPr="00CF68FA">
        <w:rPr>
          <w:sz w:val="22"/>
          <w:szCs w:val="22"/>
          <w:lang w:val="en-GB"/>
        </w:rPr>
        <w:t xml:space="preserve">member and co-owner at </w:t>
      </w:r>
      <w:r w:rsidR="007C1978" w:rsidRPr="00CF68FA">
        <w:rPr>
          <w:sz w:val="22"/>
          <w:szCs w:val="22"/>
          <w:lang w:val="en-GB"/>
        </w:rPr>
        <w:t xml:space="preserve">Van der </w:t>
      </w:r>
      <w:proofErr w:type="spellStart"/>
      <w:r w:rsidR="007C1978" w:rsidRPr="00CF68FA">
        <w:rPr>
          <w:sz w:val="22"/>
          <w:szCs w:val="22"/>
          <w:lang w:val="en-GB"/>
        </w:rPr>
        <w:t>Waay</w:t>
      </w:r>
      <w:proofErr w:type="spellEnd"/>
      <w:r w:rsidR="007C1978" w:rsidRPr="00CF68FA">
        <w:rPr>
          <w:sz w:val="22"/>
          <w:szCs w:val="22"/>
          <w:lang w:val="en-GB"/>
        </w:rPr>
        <w:t xml:space="preserve">. </w:t>
      </w:r>
      <w:r w:rsidR="00F5528F">
        <w:rPr>
          <w:sz w:val="22"/>
          <w:szCs w:val="22"/>
          <w:lang w:val="en-GB"/>
        </w:rPr>
        <w:t>“</w:t>
      </w:r>
      <w:r w:rsidRPr="00CF68FA">
        <w:rPr>
          <w:sz w:val="22"/>
          <w:szCs w:val="22"/>
          <w:lang w:val="en-GB"/>
        </w:rPr>
        <w:t>But at least</w:t>
      </w:r>
      <w:r w:rsidR="00CF68FA">
        <w:rPr>
          <w:sz w:val="22"/>
          <w:szCs w:val="22"/>
          <w:lang w:val="en-GB"/>
        </w:rPr>
        <w:t xml:space="preserve"> as important is the test centre</w:t>
      </w:r>
      <w:r w:rsidRPr="00CF68FA">
        <w:rPr>
          <w:sz w:val="22"/>
          <w:szCs w:val="22"/>
          <w:lang w:val="en-GB"/>
        </w:rPr>
        <w:t xml:space="preserve"> that we build behind our new company building. This consists of</w:t>
      </w:r>
      <w:r w:rsidR="007C1978" w:rsidRPr="00CF68FA">
        <w:rPr>
          <w:sz w:val="22"/>
          <w:szCs w:val="22"/>
          <w:lang w:val="en-GB"/>
        </w:rPr>
        <w:t xml:space="preserve"> 1</w:t>
      </w:r>
      <w:r w:rsidR="00DE523B">
        <w:rPr>
          <w:sz w:val="22"/>
          <w:szCs w:val="22"/>
          <w:lang w:val="en-GB"/>
        </w:rPr>
        <w:t>,</w:t>
      </w:r>
      <w:r w:rsidR="007C1978" w:rsidRPr="00CF68FA">
        <w:rPr>
          <w:sz w:val="22"/>
          <w:szCs w:val="22"/>
          <w:lang w:val="en-GB"/>
        </w:rPr>
        <w:t>000 m</w:t>
      </w:r>
      <w:r w:rsidR="007C1978" w:rsidRPr="00CF68FA">
        <w:rPr>
          <w:sz w:val="22"/>
          <w:szCs w:val="22"/>
          <w:vertAlign w:val="superscript"/>
          <w:lang w:val="en-GB"/>
        </w:rPr>
        <w:t>2</w:t>
      </w:r>
      <w:r w:rsidRPr="00CF68FA">
        <w:rPr>
          <w:sz w:val="22"/>
          <w:szCs w:val="22"/>
          <w:lang w:val="en-GB"/>
        </w:rPr>
        <w:t xml:space="preserve"> Venlo greenhouse</w:t>
      </w:r>
      <w:r w:rsidR="003C5D1D">
        <w:rPr>
          <w:sz w:val="22"/>
          <w:szCs w:val="22"/>
          <w:lang w:val="en-GB"/>
        </w:rPr>
        <w:t>s</w:t>
      </w:r>
      <w:r w:rsidR="007C1978" w:rsidRPr="00CF68FA">
        <w:rPr>
          <w:sz w:val="22"/>
          <w:szCs w:val="22"/>
          <w:lang w:val="en-GB"/>
        </w:rPr>
        <w:t>.</w:t>
      </w:r>
      <w:r w:rsidR="003217D1" w:rsidRPr="00CF68FA">
        <w:rPr>
          <w:sz w:val="22"/>
          <w:szCs w:val="22"/>
          <w:lang w:val="en-GB"/>
        </w:rPr>
        <w:t xml:space="preserve"> </w:t>
      </w:r>
      <w:r w:rsidRPr="00CF68FA">
        <w:rPr>
          <w:sz w:val="22"/>
          <w:szCs w:val="22"/>
          <w:lang w:val="en-GB"/>
        </w:rPr>
        <w:t xml:space="preserve">On and around these </w:t>
      </w:r>
      <w:r w:rsidR="008D4B12">
        <w:rPr>
          <w:sz w:val="22"/>
          <w:szCs w:val="22"/>
          <w:lang w:val="en-GB"/>
        </w:rPr>
        <w:t>six</w:t>
      </w:r>
      <w:r w:rsidRPr="00CF68FA">
        <w:rPr>
          <w:sz w:val="22"/>
          <w:szCs w:val="22"/>
          <w:lang w:val="en-GB"/>
        </w:rPr>
        <w:t xml:space="preserve"> roofs, we </w:t>
      </w:r>
      <w:r w:rsidR="00CF68FA" w:rsidRPr="00CF68FA">
        <w:rPr>
          <w:sz w:val="22"/>
          <w:szCs w:val="22"/>
          <w:lang w:val="en-GB"/>
        </w:rPr>
        <w:t>will soon have every opportunity to extensively test our machines before they go to the customers</w:t>
      </w:r>
      <w:r w:rsidR="007C1978" w:rsidRPr="00CF68FA">
        <w:rPr>
          <w:sz w:val="22"/>
          <w:szCs w:val="22"/>
          <w:lang w:val="en-GB"/>
        </w:rPr>
        <w:t xml:space="preserve">. </w:t>
      </w:r>
      <w:r w:rsidR="00CF68FA" w:rsidRPr="00CF68FA">
        <w:rPr>
          <w:sz w:val="22"/>
          <w:szCs w:val="22"/>
          <w:lang w:val="en-GB"/>
        </w:rPr>
        <w:t xml:space="preserve">And </w:t>
      </w:r>
      <w:r w:rsidR="00A826E7">
        <w:rPr>
          <w:sz w:val="22"/>
          <w:szCs w:val="22"/>
          <w:lang w:val="en-GB"/>
        </w:rPr>
        <w:t xml:space="preserve">we will </w:t>
      </w:r>
      <w:r w:rsidR="00CF68FA" w:rsidRPr="00CF68FA">
        <w:rPr>
          <w:sz w:val="22"/>
          <w:szCs w:val="22"/>
          <w:lang w:val="en-GB"/>
        </w:rPr>
        <w:t xml:space="preserve">not </w:t>
      </w:r>
      <w:r w:rsidR="00A826E7">
        <w:rPr>
          <w:sz w:val="22"/>
          <w:szCs w:val="22"/>
          <w:lang w:val="en-GB"/>
        </w:rPr>
        <w:t xml:space="preserve">only test the existing machines, but also </w:t>
      </w:r>
      <w:r w:rsidR="00CF68FA" w:rsidRPr="00CF68FA">
        <w:rPr>
          <w:sz w:val="22"/>
          <w:szCs w:val="22"/>
          <w:lang w:val="en-GB"/>
        </w:rPr>
        <w:t>innovative developments that we will brin</w:t>
      </w:r>
      <w:r w:rsidR="00F5528F">
        <w:rPr>
          <w:sz w:val="22"/>
          <w:szCs w:val="22"/>
          <w:lang w:val="en-GB"/>
        </w:rPr>
        <w:t>g to the market in the future.”</w:t>
      </w:r>
    </w:p>
    <w:p w14:paraId="7A935059" w14:textId="77777777" w:rsidR="007C1978" w:rsidRPr="006B5CC6" w:rsidRDefault="007C1978">
      <w:pPr>
        <w:rPr>
          <w:sz w:val="22"/>
          <w:szCs w:val="22"/>
          <w:lang w:val="en-GB"/>
        </w:rPr>
      </w:pPr>
    </w:p>
    <w:p w14:paraId="007E559B" w14:textId="77777777" w:rsidR="003217D1" w:rsidRPr="006B5CC6" w:rsidRDefault="00CF68FA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Much more testing and innovating</w:t>
      </w:r>
    </w:p>
    <w:p w14:paraId="09A6C4BF" w14:textId="77777777" w:rsidR="00F5528F" w:rsidRPr="00F5528F" w:rsidRDefault="007C1978" w:rsidP="00F5528F">
      <w:pPr>
        <w:rPr>
          <w:sz w:val="22"/>
          <w:szCs w:val="22"/>
          <w:lang w:val="en"/>
        </w:rPr>
      </w:pPr>
      <w:r w:rsidRPr="006B5CC6">
        <w:rPr>
          <w:sz w:val="22"/>
          <w:szCs w:val="22"/>
          <w:lang w:val="en-GB"/>
        </w:rPr>
        <w:t>“</w:t>
      </w:r>
      <w:r w:rsidR="00CF68FA">
        <w:rPr>
          <w:sz w:val="22"/>
          <w:szCs w:val="22"/>
          <w:lang w:val="en-GB"/>
        </w:rPr>
        <w:t xml:space="preserve">At the moment it is often difficult for us to test certain improvements on our machines. When we deliver a machine, the customer is obviously not </w:t>
      </w:r>
      <w:r w:rsidR="00F5528F">
        <w:rPr>
          <w:sz w:val="22"/>
          <w:szCs w:val="22"/>
          <w:lang w:val="en-GB"/>
        </w:rPr>
        <w:t>waiting for us to t</w:t>
      </w:r>
      <w:r w:rsidR="00CF68FA">
        <w:rPr>
          <w:sz w:val="22"/>
          <w:szCs w:val="22"/>
          <w:lang w:val="en-GB"/>
        </w:rPr>
        <w:t xml:space="preserve">ry out a few roofs first, to do experiments with brush </w:t>
      </w:r>
      <w:r w:rsidR="00F5528F">
        <w:rPr>
          <w:sz w:val="22"/>
          <w:szCs w:val="22"/>
          <w:lang w:val="en-GB"/>
        </w:rPr>
        <w:t>A</w:t>
      </w:r>
      <w:r w:rsidR="00CF68FA">
        <w:rPr>
          <w:sz w:val="22"/>
          <w:szCs w:val="22"/>
          <w:lang w:val="en-GB"/>
        </w:rPr>
        <w:t xml:space="preserve"> or brus</w:t>
      </w:r>
      <w:r w:rsidR="00F5528F">
        <w:rPr>
          <w:sz w:val="22"/>
          <w:szCs w:val="22"/>
          <w:lang w:val="en-GB"/>
        </w:rPr>
        <w:t xml:space="preserve">h B. Or that we are going to vary in </w:t>
      </w:r>
      <w:proofErr w:type="gramStart"/>
      <w:r w:rsidR="00F5528F">
        <w:rPr>
          <w:sz w:val="22"/>
          <w:szCs w:val="22"/>
          <w:lang w:val="en-GB"/>
        </w:rPr>
        <w:t>nozzles”</w:t>
      </w:r>
      <w:proofErr w:type="gramEnd"/>
      <w:r w:rsidR="00F5528F">
        <w:rPr>
          <w:sz w:val="22"/>
          <w:szCs w:val="22"/>
          <w:lang w:val="en-GB"/>
        </w:rPr>
        <w:t xml:space="preserve"> says Joost van der </w:t>
      </w:r>
      <w:proofErr w:type="spellStart"/>
      <w:r w:rsidR="00F5528F">
        <w:rPr>
          <w:sz w:val="22"/>
          <w:szCs w:val="22"/>
          <w:lang w:val="en-GB"/>
        </w:rPr>
        <w:t>Waay</w:t>
      </w:r>
      <w:proofErr w:type="spellEnd"/>
      <w:r w:rsidR="00F5528F">
        <w:rPr>
          <w:sz w:val="22"/>
          <w:szCs w:val="22"/>
          <w:lang w:val="en-GB"/>
        </w:rPr>
        <w:t xml:space="preserve">, founder and co-owner at Van der </w:t>
      </w:r>
      <w:proofErr w:type="spellStart"/>
      <w:r w:rsidR="00F5528F">
        <w:rPr>
          <w:sz w:val="22"/>
          <w:szCs w:val="22"/>
          <w:lang w:val="en-GB"/>
        </w:rPr>
        <w:t>Waay</w:t>
      </w:r>
      <w:proofErr w:type="spellEnd"/>
      <w:r w:rsidR="00F5528F">
        <w:rPr>
          <w:sz w:val="22"/>
          <w:szCs w:val="22"/>
          <w:lang w:val="en-GB"/>
        </w:rPr>
        <w:t xml:space="preserve">. </w:t>
      </w:r>
      <w:r w:rsidR="005C35E2" w:rsidRPr="006B5CC6">
        <w:rPr>
          <w:sz w:val="22"/>
          <w:szCs w:val="22"/>
          <w:lang w:val="en-GB"/>
        </w:rPr>
        <w:t xml:space="preserve"> “</w:t>
      </w:r>
      <w:r w:rsidR="00F5528F">
        <w:rPr>
          <w:sz w:val="22"/>
          <w:szCs w:val="22"/>
          <w:lang w:val="en-GB"/>
        </w:rPr>
        <w:t xml:space="preserve">Nevertheless, we think it is necessary. </w:t>
      </w:r>
      <w:r w:rsidR="00F5528F" w:rsidRPr="00F5528F">
        <w:rPr>
          <w:sz w:val="22"/>
          <w:szCs w:val="22"/>
          <w:lang w:val="en"/>
        </w:rPr>
        <w:t>We are convinced that washing and chalking can be even more accurate.</w:t>
      </w:r>
      <w:r w:rsidR="00F5528F">
        <w:rPr>
          <w:sz w:val="22"/>
          <w:szCs w:val="22"/>
          <w:lang w:val="en"/>
        </w:rPr>
        <w:t xml:space="preserve"> But this </w:t>
      </w:r>
      <w:r w:rsidR="00F5528F" w:rsidRPr="00F5528F">
        <w:rPr>
          <w:sz w:val="22"/>
          <w:szCs w:val="22"/>
          <w:lang w:val="en"/>
        </w:rPr>
        <w:t>requires intensive testing and further development.</w:t>
      </w:r>
      <w:r w:rsidR="00F5528F">
        <w:rPr>
          <w:sz w:val="22"/>
          <w:szCs w:val="22"/>
          <w:lang w:val="en"/>
        </w:rPr>
        <w:t xml:space="preserve"> </w:t>
      </w:r>
      <w:r w:rsidR="00F5528F" w:rsidRPr="00F5528F">
        <w:rPr>
          <w:sz w:val="22"/>
          <w:szCs w:val="22"/>
          <w:lang w:val="en"/>
        </w:rPr>
        <w:t>We are therefore eager to be able to test these innova</w:t>
      </w:r>
      <w:r w:rsidR="00F5528F">
        <w:rPr>
          <w:sz w:val="22"/>
          <w:szCs w:val="22"/>
          <w:lang w:val="en"/>
        </w:rPr>
        <w:t>tions at our own test location.”</w:t>
      </w:r>
    </w:p>
    <w:p w14:paraId="5DD69805" w14:textId="77777777" w:rsidR="00F5528F" w:rsidRDefault="00F5528F">
      <w:pPr>
        <w:rPr>
          <w:sz w:val="22"/>
          <w:szCs w:val="22"/>
          <w:lang w:val="en"/>
        </w:rPr>
      </w:pPr>
    </w:p>
    <w:p w14:paraId="0C92EBD9" w14:textId="77777777" w:rsidR="003217D1" w:rsidRPr="006B5CC6" w:rsidRDefault="00F5528F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Room for new growth</w:t>
      </w:r>
    </w:p>
    <w:p w14:paraId="7B6E8E8A" w14:textId="42F4A380" w:rsidR="000D41F6" w:rsidRPr="006B5CC6" w:rsidRDefault="00F552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office spaces are also located in the company halls where the workshop is housed</w:t>
      </w:r>
      <w:r w:rsidR="005C35E2" w:rsidRPr="006B5CC6">
        <w:rPr>
          <w:sz w:val="22"/>
          <w:szCs w:val="22"/>
          <w:lang w:val="en-GB"/>
        </w:rPr>
        <w:t>. “</w:t>
      </w:r>
      <w:r>
        <w:rPr>
          <w:sz w:val="22"/>
          <w:szCs w:val="22"/>
          <w:lang w:val="en-GB"/>
        </w:rPr>
        <w:t>It will be a big improvement. We will soon be able to properly receive our customers and also give them a demonst</w:t>
      </w:r>
      <w:r w:rsidR="00EC0B72">
        <w:rPr>
          <w:sz w:val="22"/>
          <w:szCs w:val="22"/>
          <w:lang w:val="en-GB"/>
        </w:rPr>
        <w:t>r</w:t>
      </w:r>
      <w:r>
        <w:rPr>
          <w:sz w:val="22"/>
          <w:szCs w:val="22"/>
          <w:lang w:val="en-GB"/>
        </w:rPr>
        <w:t>ation if they wish</w:t>
      </w:r>
      <w:r w:rsidR="005C35E2" w:rsidRPr="006B5CC6">
        <w:rPr>
          <w:sz w:val="22"/>
          <w:szCs w:val="22"/>
          <w:lang w:val="en-GB"/>
        </w:rPr>
        <w:t xml:space="preserve">. </w:t>
      </w:r>
      <w:r w:rsidR="00EC0B72">
        <w:rPr>
          <w:sz w:val="22"/>
          <w:szCs w:val="22"/>
          <w:lang w:val="en-GB"/>
        </w:rPr>
        <w:t xml:space="preserve">Moreover, we still have room for expansion on our site; no </w:t>
      </w:r>
      <w:r w:rsidR="006C01BC" w:rsidRPr="006C01BC">
        <w:rPr>
          <w:sz w:val="22"/>
          <w:szCs w:val="22"/>
          <w:lang w:val="en-GB"/>
        </w:rPr>
        <w:t>unnecessary</w:t>
      </w:r>
      <w:r w:rsidR="00EC0B72">
        <w:rPr>
          <w:sz w:val="22"/>
          <w:szCs w:val="22"/>
          <w:lang w:val="en-GB"/>
        </w:rPr>
        <w:t xml:space="preserve"> luxury if our business activities continue to grow in the coming years as they do now</w:t>
      </w:r>
      <w:r w:rsidR="006C01BC">
        <w:rPr>
          <w:sz w:val="22"/>
          <w:szCs w:val="22"/>
          <w:lang w:val="en-GB"/>
        </w:rPr>
        <w:t>”, says Tom</w:t>
      </w:r>
      <w:r w:rsidR="00EC0B72">
        <w:rPr>
          <w:sz w:val="22"/>
          <w:szCs w:val="22"/>
          <w:lang w:val="en-GB"/>
        </w:rPr>
        <w:t xml:space="preserve"> </w:t>
      </w:r>
      <w:proofErr w:type="spellStart"/>
      <w:r w:rsidR="00EC0B72">
        <w:rPr>
          <w:sz w:val="22"/>
          <w:szCs w:val="22"/>
          <w:lang w:val="en-GB"/>
        </w:rPr>
        <w:t>Zwanenburg</w:t>
      </w:r>
      <w:proofErr w:type="spellEnd"/>
      <w:r w:rsidR="00EC0B72">
        <w:rPr>
          <w:sz w:val="22"/>
          <w:szCs w:val="22"/>
          <w:lang w:val="en-GB"/>
        </w:rPr>
        <w:t xml:space="preserve">, sales manager at </w:t>
      </w:r>
      <w:r w:rsidR="00836904" w:rsidRPr="006B5CC6">
        <w:rPr>
          <w:rFonts w:cstheme="minorHAnsi"/>
          <w:sz w:val="22"/>
          <w:szCs w:val="22"/>
          <w:lang w:val="en-GB" w:eastAsia="ja-JP"/>
        </w:rPr>
        <w:t xml:space="preserve">Van der </w:t>
      </w:r>
      <w:proofErr w:type="spellStart"/>
      <w:r w:rsidR="00836904" w:rsidRPr="006B5CC6">
        <w:rPr>
          <w:rFonts w:cstheme="minorHAnsi"/>
          <w:sz w:val="22"/>
          <w:szCs w:val="22"/>
          <w:lang w:val="en-GB" w:eastAsia="ja-JP"/>
        </w:rPr>
        <w:t>Waay</w:t>
      </w:r>
      <w:proofErr w:type="spellEnd"/>
      <w:r w:rsidR="00836904" w:rsidRPr="006B5CC6">
        <w:rPr>
          <w:rFonts w:cstheme="minorHAnsi"/>
          <w:sz w:val="22"/>
          <w:szCs w:val="22"/>
          <w:lang w:val="en-GB" w:eastAsia="ja-JP"/>
        </w:rPr>
        <w:t>.</w:t>
      </w:r>
    </w:p>
    <w:p w14:paraId="5B5F3280" w14:textId="77777777" w:rsidR="005C35E2" w:rsidRPr="006B5CC6" w:rsidRDefault="005C35E2">
      <w:pPr>
        <w:rPr>
          <w:sz w:val="22"/>
          <w:szCs w:val="22"/>
          <w:lang w:val="en-GB"/>
        </w:rPr>
      </w:pPr>
    </w:p>
    <w:p w14:paraId="6E2147C4" w14:textId="77777777" w:rsidR="005C35E2" w:rsidRPr="00A826E7" w:rsidRDefault="005C35E2">
      <w:pPr>
        <w:rPr>
          <w:sz w:val="22"/>
          <w:szCs w:val="22"/>
          <w:lang w:val="en-GB"/>
        </w:rPr>
      </w:pPr>
      <w:r w:rsidRPr="00A826E7">
        <w:rPr>
          <w:sz w:val="22"/>
          <w:szCs w:val="22"/>
          <w:lang w:val="en-GB"/>
        </w:rPr>
        <w:t xml:space="preserve">Van der </w:t>
      </w:r>
      <w:proofErr w:type="spellStart"/>
      <w:r w:rsidRPr="00A826E7">
        <w:rPr>
          <w:sz w:val="22"/>
          <w:szCs w:val="22"/>
          <w:lang w:val="en-GB"/>
        </w:rPr>
        <w:t>Waay</w:t>
      </w:r>
      <w:proofErr w:type="spellEnd"/>
      <w:r w:rsidRPr="00A826E7">
        <w:rPr>
          <w:sz w:val="22"/>
          <w:szCs w:val="22"/>
          <w:lang w:val="en-GB"/>
        </w:rPr>
        <w:t xml:space="preserve"> </w:t>
      </w:r>
      <w:r w:rsidR="00EC0B72" w:rsidRPr="00A826E7">
        <w:rPr>
          <w:sz w:val="22"/>
          <w:szCs w:val="22"/>
          <w:lang w:val="en-GB"/>
        </w:rPr>
        <w:t xml:space="preserve">will be present from </w:t>
      </w:r>
      <w:r w:rsidR="00A826E7" w:rsidRPr="00A826E7">
        <w:rPr>
          <w:sz w:val="22"/>
          <w:szCs w:val="22"/>
          <w:lang w:val="en-GB"/>
        </w:rPr>
        <w:t>June 12th</w:t>
      </w:r>
      <w:r w:rsidR="00EC0B72" w:rsidRPr="00A826E7">
        <w:rPr>
          <w:sz w:val="22"/>
          <w:szCs w:val="22"/>
          <w:lang w:val="en-GB"/>
        </w:rPr>
        <w:t xml:space="preserve"> to June </w:t>
      </w:r>
      <w:r w:rsidR="00A826E7">
        <w:rPr>
          <w:sz w:val="22"/>
          <w:szCs w:val="22"/>
          <w:lang w:val="en-GB"/>
        </w:rPr>
        <w:t>14th</w:t>
      </w:r>
      <w:r w:rsidR="00EC0B72" w:rsidRPr="00A826E7">
        <w:rPr>
          <w:sz w:val="22"/>
          <w:szCs w:val="22"/>
          <w:lang w:val="en-GB"/>
        </w:rPr>
        <w:t xml:space="preserve"> at Greentech</w:t>
      </w:r>
      <w:r w:rsidRPr="00A826E7">
        <w:rPr>
          <w:sz w:val="22"/>
          <w:szCs w:val="22"/>
          <w:lang w:val="en-GB"/>
        </w:rPr>
        <w:t xml:space="preserve">, </w:t>
      </w:r>
      <w:r w:rsidR="00EC0B72" w:rsidRPr="00A826E7">
        <w:rPr>
          <w:sz w:val="22"/>
          <w:szCs w:val="22"/>
          <w:lang w:val="en-GB"/>
        </w:rPr>
        <w:t>The leading trade fair for international greenhouse horticulture, in the RAI in</w:t>
      </w:r>
      <w:r w:rsidR="003217D1" w:rsidRPr="00A826E7">
        <w:rPr>
          <w:sz w:val="22"/>
          <w:szCs w:val="22"/>
          <w:lang w:val="en-GB"/>
        </w:rPr>
        <w:t xml:space="preserve"> Amsterdam (stand</w:t>
      </w:r>
      <w:r w:rsidR="00EC0B72" w:rsidRPr="00A826E7">
        <w:rPr>
          <w:sz w:val="22"/>
          <w:szCs w:val="22"/>
          <w:lang w:val="en-GB"/>
        </w:rPr>
        <w:t xml:space="preserve"> numb</w:t>
      </w:r>
      <w:r w:rsidRPr="00A826E7">
        <w:rPr>
          <w:sz w:val="22"/>
          <w:szCs w:val="22"/>
          <w:lang w:val="en-GB"/>
        </w:rPr>
        <w:t>er 12.630)</w:t>
      </w:r>
    </w:p>
    <w:p w14:paraId="0DCB204B" w14:textId="77777777" w:rsidR="005C35E2" w:rsidRPr="00A826E7" w:rsidRDefault="005C35E2">
      <w:pPr>
        <w:rPr>
          <w:rFonts w:cstheme="minorHAnsi"/>
          <w:sz w:val="22"/>
          <w:szCs w:val="22"/>
          <w:lang w:val="en-GB"/>
        </w:rPr>
      </w:pPr>
    </w:p>
    <w:p w14:paraId="44A29AEA" w14:textId="3D6559C3" w:rsidR="00ED73B3" w:rsidRDefault="00EC0B72">
      <w:pPr>
        <w:rPr>
          <w:rFonts w:cstheme="minorHAnsi"/>
          <w:sz w:val="22"/>
          <w:szCs w:val="22"/>
          <w:lang w:val="en-GB"/>
        </w:rPr>
      </w:pPr>
      <w:r w:rsidRPr="00A826E7">
        <w:rPr>
          <w:rFonts w:cstheme="minorHAnsi"/>
          <w:sz w:val="22"/>
          <w:szCs w:val="22"/>
          <w:lang w:val="en-GB"/>
        </w:rPr>
        <w:t>Photo captions</w:t>
      </w:r>
      <w:r w:rsidR="00ED73B3" w:rsidRPr="00A826E7">
        <w:rPr>
          <w:rFonts w:cstheme="minorHAnsi"/>
          <w:sz w:val="22"/>
          <w:szCs w:val="22"/>
          <w:lang w:val="en-GB"/>
        </w:rPr>
        <w:t>:</w:t>
      </w:r>
    </w:p>
    <w:p w14:paraId="74315B2A" w14:textId="03CE8FDC" w:rsidR="00F32786" w:rsidRPr="00A826E7" w:rsidRDefault="00F32786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Photo 1: </w:t>
      </w:r>
      <w:r w:rsidRPr="00F32786">
        <w:rPr>
          <w:rFonts w:cstheme="minorHAnsi"/>
          <w:sz w:val="22"/>
          <w:szCs w:val="22"/>
          <w:lang w:val="en-GB"/>
        </w:rPr>
        <w:t xml:space="preserve">An artist impression of the new </w:t>
      </w:r>
      <w:r>
        <w:rPr>
          <w:rFonts w:cstheme="minorHAnsi"/>
          <w:sz w:val="22"/>
          <w:szCs w:val="22"/>
          <w:lang w:val="en-GB"/>
        </w:rPr>
        <w:t>headquarters</w:t>
      </w:r>
      <w:r w:rsidRPr="00F32786">
        <w:rPr>
          <w:rFonts w:cstheme="minorHAnsi"/>
          <w:sz w:val="22"/>
          <w:szCs w:val="22"/>
          <w:lang w:val="en-GB"/>
        </w:rPr>
        <w:t xml:space="preserve"> with the test </w:t>
      </w:r>
      <w:proofErr w:type="spellStart"/>
      <w:r w:rsidRPr="00F32786">
        <w:rPr>
          <w:rFonts w:cstheme="minorHAnsi"/>
          <w:sz w:val="22"/>
          <w:szCs w:val="22"/>
          <w:lang w:val="en-GB"/>
        </w:rPr>
        <w:t>center</w:t>
      </w:r>
      <w:proofErr w:type="spellEnd"/>
      <w:r w:rsidRPr="00F32786">
        <w:rPr>
          <w:rFonts w:cstheme="minorHAnsi"/>
          <w:sz w:val="22"/>
          <w:szCs w:val="22"/>
          <w:lang w:val="en-GB"/>
        </w:rPr>
        <w:t>.</w:t>
      </w:r>
    </w:p>
    <w:p w14:paraId="2D1DC94B" w14:textId="26718E37" w:rsidR="00ED73B3" w:rsidRPr="00DE523B" w:rsidRDefault="00F32786" w:rsidP="00ED73B3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GB"/>
        </w:rPr>
        <w:t>Photo 2</w:t>
      </w:r>
      <w:r w:rsidR="00EC0B72" w:rsidRPr="00A826E7">
        <w:rPr>
          <w:rFonts w:cstheme="minorHAnsi"/>
          <w:sz w:val="22"/>
          <w:szCs w:val="22"/>
          <w:lang w:val="en-GB"/>
        </w:rPr>
        <w:t xml:space="preserve">: The members of the board and their </w:t>
      </w:r>
      <w:r w:rsidR="00A826E7" w:rsidRPr="00A826E7">
        <w:rPr>
          <w:rFonts w:cstheme="minorHAnsi"/>
          <w:sz w:val="22"/>
          <w:szCs w:val="22"/>
          <w:lang w:val="en-GB"/>
        </w:rPr>
        <w:t>partners were</w:t>
      </w:r>
      <w:r w:rsidR="00EC0B72" w:rsidRPr="00A826E7">
        <w:rPr>
          <w:rFonts w:cstheme="minorHAnsi"/>
          <w:sz w:val="22"/>
          <w:szCs w:val="22"/>
          <w:lang w:val="en-GB"/>
        </w:rPr>
        <w:t xml:space="preserve"> present at the first driving pile. </w:t>
      </w:r>
      <w:r w:rsidR="00ED73B3" w:rsidRPr="00DE523B">
        <w:rPr>
          <w:rFonts w:cstheme="minorHAnsi"/>
          <w:sz w:val="22"/>
          <w:szCs w:val="22"/>
          <w:lang w:val="en-US"/>
        </w:rPr>
        <w:t>Mirand</w:t>
      </w:r>
      <w:r w:rsidR="00EC0B72" w:rsidRPr="00DE523B">
        <w:rPr>
          <w:rFonts w:cstheme="minorHAnsi"/>
          <w:sz w:val="22"/>
          <w:szCs w:val="22"/>
          <w:lang w:val="en-US"/>
        </w:rPr>
        <w:t xml:space="preserve">a van der </w:t>
      </w:r>
      <w:proofErr w:type="spellStart"/>
      <w:r w:rsidR="00EC0B72" w:rsidRPr="00DE523B">
        <w:rPr>
          <w:rFonts w:cstheme="minorHAnsi"/>
          <w:sz w:val="22"/>
          <w:szCs w:val="22"/>
          <w:lang w:val="en-US"/>
        </w:rPr>
        <w:t>Wa</w:t>
      </w:r>
      <w:r w:rsidR="006C01BC" w:rsidRPr="00DE523B">
        <w:rPr>
          <w:rFonts w:cstheme="minorHAnsi"/>
          <w:sz w:val="22"/>
          <w:szCs w:val="22"/>
          <w:lang w:val="en-US"/>
        </w:rPr>
        <w:t>ay</w:t>
      </w:r>
      <w:proofErr w:type="spellEnd"/>
      <w:r w:rsidR="00ED73B3" w:rsidRPr="00DE523B">
        <w:rPr>
          <w:rFonts w:cstheme="minorHAnsi"/>
          <w:sz w:val="22"/>
          <w:szCs w:val="22"/>
          <w:lang w:val="en-US"/>
        </w:rPr>
        <w:t xml:space="preserve">, Marcel </w:t>
      </w:r>
      <w:proofErr w:type="spellStart"/>
      <w:r w:rsidR="00ED73B3" w:rsidRPr="00DE523B">
        <w:rPr>
          <w:rFonts w:cstheme="minorHAnsi"/>
          <w:sz w:val="22"/>
          <w:szCs w:val="22"/>
          <w:lang w:val="en-US"/>
        </w:rPr>
        <w:t>Koolmees</w:t>
      </w:r>
      <w:proofErr w:type="spellEnd"/>
      <w:r w:rsidR="00ED73B3" w:rsidRPr="00DE523B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="00ED73B3" w:rsidRPr="00DE523B">
        <w:rPr>
          <w:rFonts w:cstheme="minorHAnsi"/>
          <w:sz w:val="22"/>
          <w:szCs w:val="22"/>
          <w:lang w:val="en-US"/>
        </w:rPr>
        <w:t>Natasja</w:t>
      </w:r>
      <w:proofErr w:type="spellEnd"/>
      <w:r w:rsidR="00ED73B3" w:rsidRPr="00DE523B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ED73B3" w:rsidRPr="00DE523B">
        <w:rPr>
          <w:rFonts w:cstheme="minorHAnsi"/>
          <w:sz w:val="22"/>
          <w:szCs w:val="22"/>
          <w:lang w:val="en-US"/>
        </w:rPr>
        <w:t>Koolme</w:t>
      </w:r>
      <w:r w:rsidR="00EC0B72" w:rsidRPr="00DE523B">
        <w:rPr>
          <w:rFonts w:cstheme="minorHAnsi"/>
          <w:sz w:val="22"/>
          <w:szCs w:val="22"/>
          <w:lang w:val="en-US"/>
        </w:rPr>
        <w:t>es</w:t>
      </w:r>
      <w:proofErr w:type="spellEnd"/>
      <w:r w:rsidR="00EC0B72" w:rsidRPr="00DE523B">
        <w:rPr>
          <w:rFonts w:cstheme="minorHAnsi"/>
          <w:sz w:val="22"/>
          <w:szCs w:val="22"/>
          <w:lang w:val="en-US"/>
        </w:rPr>
        <w:t xml:space="preserve"> and</w:t>
      </w:r>
      <w:r w:rsidR="00ED73B3" w:rsidRPr="00DE523B">
        <w:rPr>
          <w:rFonts w:cstheme="minorHAnsi"/>
          <w:sz w:val="22"/>
          <w:szCs w:val="22"/>
          <w:lang w:val="en-US"/>
        </w:rPr>
        <w:t xml:space="preserve"> Joost van der </w:t>
      </w:r>
      <w:proofErr w:type="spellStart"/>
      <w:r w:rsidR="00ED73B3" w:rsidRPr="00DE523B">
        <w:rPr>
          <w:rFonts w:cstheme="minorHAnsi"/>
          <w:sz w:val="22"/>
          <w:szCs w:val="22"/>
          <w:lang w:val="en-US"/>
        </w:rPr>
        <w:t>Waay</w:t>
      </w:r>
      <w:proofErr w:type="spellEnd"/>
      <w:r w:rsidR="006C01BC" w:rsidRPr="00DE523B">
        <w:rPr>
          <w:rFonts w:cstheme="minorHAnsi"/>
          <w:sz w:val="22"/>
          <w:szCs w:val="22"/>
          <w:lang w:val="en-US"/>
        </w:rPr>
        <w:t xml:space="preserve"> (from left to right)</w:t>
      </w:r>
      <w:r w:rsidR="00ED73B3" w:rsidRPr="00DE523B">
        <w:rPr>
          <w:rFonts w:cstheme="minorHAnsi"/>
          <w:sz w:val="22"/>
          <w:szCs w:val="22"/>
          <w:lang w:val="en-US"/>
        </w:rPr>
        <w:t>.</w:t>
      </w:r>
    </w:p>
    <w:p w14:paraId="6AC00441" w14:textId="6D699CA9" w:rsidR="00ED73B3" w:rsidRPr="00A826E7" w:rsidRDefault="00EC0B72" w:rsidP="00ED73B3">
      <w:pPr>
        <w:rPr>
          <w:rFonts w:cstheme="minorHAnsi"/>
          <w:sz w:val="22"/>
          <w:szCs w:val="22"/>
          <w:lang w:val="en-GB"/>
        </w:rPr>
      </w:pPr>
      <w:r w:rsidRPr="00A826E7">
        <w:rPr>
          <w:rFonts w:cstheme="minorHAnsi"/>
          <w:sz w:val="22"/>
          <w:szCs w:val="22"/>
          <w:lang w:val="en-GB"/>
        </w:rPr>
        <w:t>Ph</w:t>
      </w:r>
      <w:r w:rsidR="00F32786">
        <w:rPr>
          <w:rFonts w:cstheme="minorHAnsi"/>
          <w:sz w:val="22"/>
          <w:szCs w:val="22"/>
          <w:lang w:val="en-GB"/>
        </w:rPr>
        <w:t>oto 3</w:t>
      </w:r>
      <w:r w:rsidR="00ED73B3" w:rsidRPr="00A826E7">
        <w:rPr>
          <w:rFonts w:cstheme="minorHAnsi"/>
          <w:sz w:val="22"/>
          <w:szCs w:val="22"/>
          <w:lang w:val="en-GB"/>
        </w:rPr>
        <w:t>: Miranda</w:t>
      </w:r>
      <w:r w:rsidRPr="00A826E7">
        <w:rPr>
          <w:rFonts w:cstheme="minorHAnsi"/>
          <w:sz w:val="22"/>
          <w:szCs w:val="22"/>
          <w:lang w:val="en-GB"/>
        </w:rPr>
        <w:t xml:space="preserve"> van der </w:t>
      </w:r>
      <w:proofErr w:type="spellStart"/>
      <w:r w:rsidRPr="00A826E7">
        <w:rPr>
          <w:rFonts w:cstheme="minorHAnsi"/>
          <w:sz w:val="22"/>
          <w:szCs w:val="22"/>
          <w:lang w:val="en-GB"/>
        </w:rPr>
        <w:t>Waay</w:t>
      </w:r>
      <w:proofErr w:type="spellEnd"/>
      <w:r w:rsidRPr="00A826E7">
        <w:rPr>
          <w:rFonts w:cstheme="minorHAnsi"/>
          <w:sz w:val="22"/>
          <w:szCs w:val="22"/>
          <w:lang w:val="en-GB"/>
        </w:rPr>
        <w:t xml:space="preserve"> had th</w:t>
      </w:r>
      <w:r w:rsidR="00ED73B3" w:rsidRPr="00A826E7">
        <w:rPr>
          <w:rFonts w:cstheme="minorHAnsi"/>
          <w:sz w:val="22"/>
          <w:szCs w:val="22"/>
          <w:lang w:val="en-GB"/>
        </w:rPr>
        <w:t xml:space="preserve">e </w:t>
      </w:r>
      <w:r w:rsidRPr="00A826E7">
        <w:rPr>
          <w:rFonts w:cstheme="minorHAnsi"/>
          <w:sz w:val="22"/>
          <w:szCs w:val="22"/>
          <w:lang w:val="en-GB"/>
        </w:rPr>
        <w:t>honour to drive the first pile</w:t>
      </w:r>
      <w:r w:rsidR="00ED73B3" w:rsidRPr="00A826E7">
        <w:rPr>
          <w:rFonts w:cstheme="minorHAnsi"/>
          <w:sz w:val="22"/>
          <w:szCs w:val="22"/>
          <w:lang w:val="en-GB"/>
        </w:rPr>
        <w:t>.</w:t>
      </w:r>
    </w:p>
    <w:p w14:paraId="637032CA" w14:textId="07ABE095" w:rsidR="00ED73B3" w:rsidRPr="00A826E7" w:rsidRDefault="00EC0B72" w:rsidP="00ED73B3">
      <w:pPr>
        <w:rPr>
          <w:rFonts w:cstheme="minorHAnsi"/>
          <w:sz w:val="22"/>
          <w:szCs w:val="22"/>
          <w:lang w:val="en-GB"/>
        </w:rPr>
      </w:pPr>
      <w:r w:rsidRPr="00A826E7">
        <w:rPr>
          <w:rFonts w:cstheme="minorHAnsi"/>
          <w:sz w:val="22"/>
          <w:szCs w:val="22"/>
          <w:lang w:val="en-GB"/>
        </w:rPr>
        <w:t>Ph</w:t>
      </w:r>
      <w:r w:rsidR="00F32786">
        <w:rPr>
          <w:rFonts w:cstheme="minorHAnsi"/>
          <w:sz w:val="22"/>
          <w:szCs w:val="22"/>
          <w:lang w:val="en-GB"/>
        </w:rPr>
        <w:t>oto 4</w:t>
      </w:r>
      <w:r w:rsidR="00ED73B3" w:rsidRPr="00A826E7">
        <w:rPr>
          <w:rFonts w:cstheme="minorHAnsi"/>
          <w:sz w:val="22"/>
          <w:szCs w:val="22"/>
          <w:lang w:val="en-GB"/>
        </w:rPr>
        <w:t xml:space="preserve">: </w:t>
      </w:r>
      <w:r w:rsidRPr="00A826E7">
        <w:rPr>
          <w:rFonts w:cstheme="minorHAnsi"/>
          <w:sz w:val="22"/>
          <w:szCs w:val="22"/>
          <w:lang w:val="en-GB"/>
        </w:rPr>
        <w:t xml:space="preserve">The entire staff and family members were part of this festive milestone. </w:t>
      </w:r>
    </w:p>
    <w:p w14:paraId="62594EEA" w14:textId="77777777" w:rsidR="00ED73B3" w:rsidRPr="00A826E7" w:rsidRDefault="00ED73B3" w:rsidP="00ED73B3">
      <w:pPr>
        <w:rPr>
          <w:rFonts w:cstheme="minorHAnsi"/>
          <w:sz w:val="22"/>
          <w:szCs w:val="22"/>
          <w:lang w:val="en-GB"/>
        </w:rPr>
      </w:pPr>
    </w:p>
    <w:p w14:paraId="1735578E" w14:textId="77777777" w:rsidR="00C91BE6" w:rsidRPr="008D4B12" w:rsidRDefault="00C91BE6" w:rsidP="00C91BE6">
      <w:pPr>
        <w:rPr>
          <w:rFonts w:cstheme="minorHAnsi"/>
          <w:sz w:val="22"/>
          <w:szCs w:val="22"/>
          <w:lang w:val="en-US" w:eastAsia="ja-JP"/>
        </w:rPr>
      </w:pPr>
      <w:r w:rsidRPr="008D4B12">
        <w:rPr>
          <w:rFonts w:cstheme="minorHAnsi"/>
          <w:sz w:val="22"/>
          <w:szCs w:val="22"/>
          <w:lang w:val="en-US" w:eastAsia="ja-JP"/>
        </w:rPr>
        <w:lastRenderedPageBreak/>
        <w:t>----------------------------------</w:t>
      </w:r>
    </w:p>
    <w:p w14:paraId="746C8F51" w14:textId="43FD44C9" w:rsidR="00C91BE6" w:rsidRPr="008D4B12" w:rsidRDefault="00CE3DD3" w:rsidP="00C91BE6">
      <w:pPr>
        <w:rPr>
          <w:rFonts w:cstheme="minorHAnsi"/>
          <w:i/>
          <w:sz w:val="22"/>
          <w:szCs w:val="22"/>
          <w:u w:val="single"/>
          <w:lang w:val="en-US" w:eastAsia="ja-JP"/>
        </w:rPr>
      </w:pPr>
      <w:r w:rsidRPr="008D4B12">
        <w:rPr>
          <w:rFonts w:cstheme="minorHAnsi"/>
          <w:i/>
          <w:sz w:val="22"/>
          <w:szCs w:val="22"/>
          <w:u w:val="single"/>
          <w:lang w:val="en-US" w:eastAsia="ja-JP"/>
        </w:rPr>
        <w:t>For</w:t>
      </w:r>
      <w:r w:rsidR="00C91BE6" w:rsidRPr="008D4B12">
        <w:rPr>
          <w:rFonts w:cstheme="minorHAnsi"/>
          <w:i/>
          <w:sz w:val="22"/>
          <w:szCs w:val="22"/>
          <w:u w:val="single"/>
          <w:lang w:val="en-US" w:eastAsia="ja-JP"/>
        </w:rPr>
        <w:t xml:space="preserve"> p</w:t>
      </w:r>
      <w:r w:rsidRPr="008D4B12">
        <w:rPr>
          <w:rFonts w:cstheme="minorHAnsi"/>
          <w:i/>
          <w:sz w:val="22"/>
          <w:szCs w:val="22"/>
          <w:u w:val="single"/>
          <w:lang w:val="en-US" w:eastAsia="ja-JP"/>
        </w:rPr>
        <w:t>r</w:t>
      </w:r>
      <w:r w:rsidR="00C91BE6" w:rsidRPr="008D4B12">
        <w:rPr>
          <w:rFonts w:cstheme="minorHAnsi"/>
          <w:i/>
          <w:sz w:val="22"/>
          <w:szCs w:val="22"/>
          <w:u w:val="single"/>
          <w:lang w:val="en-US" w:eastAsia="ja-JP"/>
        </w:rPr>
        <w:t>e</w:t>
      </w:r>
      <w:r w:rsidRPr="008D4B12">
        <w:rPr>
          <w:rFonts w:cstheme="minorHAnsi"/>
          <w:i/>
          <w:sz w:val="22"/>
          <w:szCs w:val="22"/>
          <w:u w:val="single"/>
          <w:lang w:val="en-US" w:eastAsia="ja-JP"/>
        </w:rPr>
        <w:t>s</w:t>
      </w:r>
      <w:r w:rsidR="00C91BE6" w:rsidRPr="008D4B12">
        <w:rPr>
          <w:rFonts w:cstheme="minorHAnsi"/>
          <w:i/>
          <w:sz w:val="22"/>
          <w:szCs w:val="22"/>
          <w:u w:val="single"/>
          <w:lang w:val="en-US" w:eastAsia="ja-JP"/>
        </w:rPr>
        <w:t xml:space="preserve">s </w:t>
      </w:r>
      <w:r w:rsidRPr="008D4B12">
        <w:rPr>
          <w:rFonts w:cstheme="minorHAnsi"/>
          <w:i/>
          <w:sz w:val="22"/>
          <w:szCs w:val="22"/>
          <w:u w:val="single"/>
          <w:lang w:val="en-US" w:eastAsia="ja-JP"/>
        </w:rPr>
        <w:t>–</w:t>
      </w:r>
      <w:r w:rsidR="00C91BE6" w:rsidRPr="008D4B12">
        <w:rPr>
          <w:rFonts w:cstheme="minorHAnsi"/>
          <w:i/>
          <w:sz w:val="22"/>
          <w:szCs w:val="22"/>
          <w:u w:val="single"/>
          <w:lang w:val="en-US" w:eastAsia="ja-JP"/>
        </w:rPr>
        <w:t xml:space="preserve"> n</w:t>
      </w:r>
      <w:r w:rsidRPr="008D4B12">
        <w:rPr>
          <w:rFonts w:cstheme="minorHAnsi"/>
          <w:i/>
          <w:sz w:val="22"/>
          <w:szCs w:val="22"/>
          <w:u w:val="single"/>
          <w:lang w:val="en-US" w:eastAsia="ja-JP"/>
        </w:rPr>
        <w:t>ot for publication</w:t>
      </w:r>
    </w:p>
    <w:p w14:paraId="03C30121" w14:textId="67D357DE" w:rsidR="00C91BE6" w:rsidRPr="008D4B12" w:rsidRDefault="00C91BE6" w:rsidP="00C91BE6">
      <w:pPr>
        <w:rPr>
          <w:rFonts w:cstheme="minorHAnsi"/>
          <w:sz w:val="22"/>
          <w:szCs w:val="22"/>
          <w:lang w:val="en-US" w:eastAsia="ja-JP"/>
        </w:rPr>
      </w:pPr>
    </w:p>
    <w:p w14:paraId="31DED224" w14:textId="326A00C3" w:rsidR="00DB0315" w:rsidRPr="00DB0315" w:rsidRDefault="00DB0315" w:rsidP="00C91BE6">
      <w:pPr>
        <w:rPr>
          <w:rFonts w:cstheme="minorHAnsi"/>
          <w:sz w:val="22"/>
          <w:szCs w:val="22"/>
          <w:lang w:val="en-US" w:eastAsia="ja-JP"/>
        </w:rPr>
      </w:pPr>
      <w:r>
        <w:rPr>
          <w:rFonts w:cstheme="minorHAnsi"/>
          <w:sz w:val="22"/>
          <w:szCs w:val="22"/>
          <w:lang w:val="en-US" w:eastAsia="ja-JP"/>
        </w:rPr>
        <w:t xml:space="preserve">For the text file in Word or photo’s in a high resolution you can go to the press room at </w:t>
      </w:r>
      <w:bookmarkStart w:id="0" w:name="_GoBack"/>
      <w:r w:rsidR="006739BC" w:rsidRPr="006739BC">
        <w:rPr>
          <w:rFonts w:cstheme="minorHAnsi"/>
          <w:sz w:val="22"/>
          <w:szCs w:val="22"/>
          <w:u w:val="single"/>
          <w:lang w:val="en-US" w:eastAsia="ja-JP"/>
        </w:rPr>
        <w:t>http://stijlmeesters.nl/perskamer/van-der-waay-builds-new-headquarters-with-test-centre</w:t>
      </w:r>
      <w:bookmarkEnd w:id="0"/>
    </w:p>
    <w:p w14:paraId="6B0EF546" w14:textId="17A5797D" w:rsidR="000D41F6" w:rsidRDefault="00DB0315">
      <w:pPr>
        <w:rPr>
          <w:rFonts w:cstheme="minorHAnsi"/>
          <w:sz w:val="22"/>
          <w:szCs w:val="22"/>
          <w:lang w:val="en-US" w:eastAsia="ja-JP"/>
        </w:rPr>
      </w:pPr>
      <w:r>
        <w:rPr>
          <w:rFonts w:cstheme="minorHAnsi"/>
          <w:sz w:val="22"/>
          <w:szCs w:val="22"/>
          <w:lang w:val="en-US" w:eastAsia="ja-JP"/>
        </w:rPr>
        <w:t xml:space="preserve">For questions or </w:t>
      </w:r>
      <w:r w:rsidR="006C01BC" w:rsidRPr="006C01BC">
        <w:rPr>
          <w:rFonts w:cstheme="minorHAnsi"/>
          <w:sz w:val="22"/>
          <w:szCs w:val="22"/>
          <w:lang w:val="en-US" w:eastAsia="ja-JP"/>
        </w:rPr>
        <w:t xml:space="preserve">a further </w:t>
      </w:r>
      <w:proofErr w:type="gramStart"/>
      <w:r w:rsidR="006C01BC" w:rsidRPr="006C01BC">
        <w:rPr>
          <w:rFonts w:cstheme="minorHAnsi"/>
          <w:sz w:val="22"/>
          <w:szCs w:val="22"/>
          <w:lang w:val="en-US" w:eastAsia="ja-JP"/>
        </w:rPr>
        <w:t>explanation</w:t>
      </w:r>
      <w:proofErr w:type="gramEnd"/>
      <w:r w:rsidR="006C01BC">
        <w:rPr>
          <w:rFonts w:cstheme="minorHAnsi"/>
          <w:sz w:val="22"/>
          <w:szCs w:val="22"/>
          <w:lang w:val="en-US" w:eastAsia="ja-JP"/>
        </w:rPr>
        <w:t xml:space="preserve"> </w:t>
      </w:r>
      <w:r w:rsidR="006C01BC" w:rsidRPr="006C01BC">
        <w:rPr>
          <w:rFonts w:cstheme="minorHAnsi"/>
          <w:sz w:val="22"/>
          <w:szCs w:val="22"/>
          <w:lang w:val="en-US" w:eastAsia="ja-JP"/>
        </w:rPr>
        <w:t>you can contact</w:t>
      </w:r>
      <w:r w:rsidR="003217D1" w:rsidRPr="006C01BC">
        <w:rPr>
          <w:rFonts w:cstheme="minorHAnsi"/>
          <w:sz w:val="22"/>
          <w:szCs w:val="22"/>
          <w:lang w:val="en-US" w:eastAsia="ja-JP"/>
        </w:rPr>
        <w:t xml:space="preserve"> Tom </w:t>
      </w:r>
      <w:proofErr w:type="spellStart"/>
      <w:r w:rsidR="003217D1" w:rsidRPr="006C01BC">
        <w:rPr>
          <w:rFonts w:cstheme="minorHAnsi"/>
          <w:sz w:val="22"/>
          <w:szCs w:val="22"/>
          <w:lang w:val="en-US" w:eastAsia="ja-JP"/>
        </w:rPr>
        <w:t>Zwanenburg</w:t>
      </w:r>
      <w:proofErr w:type="spellEnd"/>
      <w:r w:rsidR="003217D1" w:rsidRPr="006C01BC">
        <w:rPr>
          <w:rFonts w:cstheme="minorHAnsi"/>
          <w:sz w:val="22"/>
          <w:szCs w:val="22"/>
          <w:lang w:val="en-US" w:eastAsia="ja-JP"/>
        </w:rPr>
        <w:t>, sales</w:t>
      </w:r>
      <w:r w:rsidR="006C01BC">
        <w:rPr>
          <w:rFonts w:cstheme="minorHAnsi"/>
          <w:sz w:val="22"/>
          <w:szCs w:val="22"/>
          <w:lang w:val="en-US" w:eastAsia="ja-JP"/>
        </w:rPr>
        <w:t xml:space="preserve"> </w:t>
      </w:r>
      <w:r w:rsidR="00C91BE6" w:rsidRPr="006C01BC">
        <w:rPr>
          <w:rFonts w:cstheme="minorHAnsi"/>
          <w:sz w:val="22"/>
          <w:szCs w:val="22"/>
          <w:lang w:val="en-US" w:eastAsia="ja-JP"/>
        </w:rPr>
        <w:t xml:space="preserve">manager </w:t>
      </w:r>
      <w:r w:rsidR="006C01BC" w:rsidRPr="006C01BC">
        <w:rPr>
          <w:rFonts w:cstheme="minorHAnsi"/>
          <w:sz w:val="22"/>
          <w:szCs w:val="22"/>
          <w:lang w:val="en-US" w:eastAsia="ja-JP"/>
        </w:rPr>
        <w:t>at</w:t>
      </w:r>
      <w:r w:rsidR="00C91BE6" w:rsidRPr="006C01BC">
        <w:rPr>
          <w:rFonts w:cstheme="minorHAnsi"/>
          <w:sz w:val="22"/>
          <w:szCs w:val="22"/>
          <w:lang w:val="en-US" w:eastAsia="ja-JP"/>
        </w:rPr>
        <w:t xml:space="preserve"> Van der </w:t>
      </w:r>
      <w:proofErr w:type="spellStart"/>
      <w:r w:rsidR="00C91BE6" w:rsidRPr="006C01BC">
        <w:rPr>
          <w:rFonts w:cstheme="minorHAnsi"/>
          <w:sz w:val="22"/>
          <w:szCs w:val="22"/>
          <w:lang w:val="en-US" w:eastAsia="ja-JP"/>
        </w:rPr>
        <w:t>Waay</w:t>
      </w:r>
      <w:proofErr w:type="spellEnd"/>
      <w:r w:rsidR="00C91BE6" w:rsidRPr="006C01BC">
        <w:rPr>
          <w:rFonts w:cstheme="minorHAnsi"/>
          <w:sz w:val="22"/>
          <w:szCs w:val="22"/>
          <w:lang w:val="en-US" w:eastAsia="ja-JP"/>
        </w:rPr>
        <w:t>, tel. 0</w:t>
      </w:r>
      <w:r w:rsidR="006C01BC">
        <w:rPr>
          <w:rFonts w:cstheme="minorHAnsi"/>
          <w:sz w:val="22"/>
          <w:szCs w:val="22"/>
          <w:lang w:val="en-US" w:eastAsia="ja-JP"/>
        </w:rPr>
        <w:t xml:space="preserve">0 31 </w:t>
      </w:r>
      <w:r w:rsidR="00C91BE6" w:rsidRPr="006C01BC">
        <w:rPr>
          <w:rFonts w:cstheme="minorHAnsi"/>
          <w:sz w:val="22"/>
          <w:szCs w:val="22"/>
          <w:lang w:val="en-US" w:eastAsia="ja-JP"/>
        </w:rPr>
        <w:t>6</w:t>
      </w:r>
      <w:r w:rsidR="006C01BC">
        <w:rPr>
          <w:rFonts w:cstheme="minorHAnsi"/>
          <w:sz w:val="22"/>
          <w:szCs w:val="22"/>
          <w:lang w:val="en-US" w:eastAsia="ja-JP"/>
        </w:rPr>
        <w:t xml:space="preserve"> </w:t>
      </w:r>
      <w:r w:rsidR="00C91BE6" w:rsidRPr="006C01BC">
        <w:rPr>
          <w:rFonts w:cstheme="minorHAnsi"/>
          <w:sz w:val="22"/>
          <w:szCs w:val="22"/>
          <w:lang w:val="en-US" w:eastAsia="ja-JP"/>
        </w:rPr>
        <w:t>1300</w:t>
      </w:r>
      <w:r w:rsidR="006C01BC">
        <w:rPr>
          <w:rFonts w:cstheme="minorHAnsi"/>
          <w:sz w:val="22"/>
          <w:szCs w:val="22"/>
          <w:lang w:val="en-US" w:eastAsia="ja-JP"/>
        </w:rPr>
        <w:t xml:space="preserve"> </w:t>
      </w:r>
      <w:r w:rsidR="00C91BE6" w:rsidRPr="006C01BC">
        <w:rPr>
          <w:rFonts w:cstheme="minorHAnsi"/>
          <w:sz w:val="22"/>
          <w:szCs w:val="22"/>
          <w:lang w:val="en-US" w:eastAsia="ja-JP"/>
        </w:rPr>
        <w:t>5273 o</w:t>
      </w:r>
      <w:r w:rsidR="006C01BC">
        <w:rPr>
          <w:rFonts w:cstheme="minorHAnsi"/>
          <w:sz w:val="22"/>
          <w:szCs w:val="22"/>
          <w:lang w:val="en-US" w:eastAsia="ja-JP"/>
        </w:rPr>
        <w:t>r</w:t>
      </w:r>
      <w:r w:rsidR="00C91BE6" w:rsidRPr="006C01BC">
        <w:rPr>
          <w:rFonts w:cstheme="minorHAnsi"/>
          <w:sz w:val="22"/>
          <w:szCs w:val="22"/>
          <w:lang w:val="en-US" w:eastAsia="ja-JP"/>
        </w:rPr>
        <w:t xml:space="preserve"> </w:t>
      </w:r>
      <w:hyperlink r:id="rId4" w:history="1">
        <w:r w:rsidR="00F32786" w:rsidRPr="00D15D09">
          <w:rPr>
            <w:rStyle w:val="Hyperlink"/>
            <w:rFonts w:cstheme="minorHAnsi"/>
            <w:sz w:val="22"/>
            <w:szCs w:val="22"/>
            <w:lang w:val="en-US" w:eastAsia="ja-JP"/>
          </w:rPr>
          <w:t>tom@vdwaay.nl</w:t>
        </w:r>
      </w:hyperlink>
    </w:p>
    <w:p w14:paraId="756B2D16" w14:textId="7E46CAB8" w:rsidR="00F32786" w:rsidRDefault="00F32786">
      <w:pPr>
        <w:rPr>
          <w:rFonts w:cstheme="minorHAnsi"/>
          <w:sz w:val="22"/>
          <w:szCs w:val="22"/>
          <w:lang w:val="en-US" w:eastAsia="ja-JP"/>
        </w:rPr>
      </w:pPr>
    </w:p>
    <w:p w14:paraId="7CDBE66F" w14:textId="77777777" w:rsidR="00F32786" w:rsidRPr="006C01BC" w:rsidRDefault="00F32786">
      <w:pPr>
        <w:rPr>
          <w:rFonts w:cstheme="minorHAnsi"/>
          <w:sz w:val="22"/>
          <w:szCs w:val="22"/>
          <w:lang w:val="en-US"/>
        </w:rPr>
      </w:pPr>
    </w:p>
    <w:sectPr w:rsidR="00F32786" w:rsidRPr="006C01BC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66"/>
    <w:rsid w:val="000D41F6"/>
    <w:rsid w:val="000E5E66"/>
    <w:rsid w:val="00191303"/>
    <w:rsid w:val="001F05C4"/>
    <w:rsid w:val="002611E1"/>
    <w:rsid w:val="003217D1"/>
    <w:rsid w:val="003C5D1D"/>
    <w:rsid w:val="00494CBD"/>
    <w:rsid w:val="005066DD"/>
    <w:rsid w:val="00546C25"/>
    <w:rsid w:val="00564703"/>
    <w:rsid w:val="005B067F"/>
    <w:rsid w:val="005B09C6"/>
    <w:rsid w:val="005C039E"/>
    <w:rsid w:val="005C35E2"/>
    <w:rsid w:val="00605C86"/>
    <w:rsid w:val="006739BC"/>
    <w:rsid w:val="006B5CC6"/>
    <w:rsid w:val="006C01BC"/>
    <w:rsid w:val="00742126"/>
    <w:rsid w:val="00786FAE"/>
    <w:rsid w:val="00792317"/>
    <w:rsid w:val="007C1978"/>
    <w:rsid w:val="00823C12"/>
    <w:rsid w:val="00836904"/>
    <w:rsid w:val="00847955"/>
    <w:rsid w:val="008D4B12"/>
    <w:rsid w:val="008F1E2D"/>
    <w:rsid w:val="00A826E7"/>
    <w:rsid w:val="00BF3EA6"/>
    <w:rsid w:val="00C664D3"/>
    <w:rsid w:val="00C91BE6"/>
    <w:rsid w:val="00CE3DD3"/>
    <w:rsid w:val="00CF68FA"/>
    <w:rsid w:val="00D3586A"/>
    <w:rsid w:val="00DB0315"/>
    <w:rsid w:val="00DE523B"/>
    <w:rsid w:val="00E13CF0"/>
    <w:rsid w:val="00EC0B72"/>
    <w:rsid w:val="00ED73B3"/>
    <w:rsid w:val="00EE45AF"/>
    <w:rsid w:val="00F305F6"/>
    <w:rsid w:val="00F32786"/>
    <w:rsid w:val="00F5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F8AB3"/>
  <w14:defaultImageDpi w14:val="32767"/>
  <w15:docId w15:val="{B6DEA85D-783C-0A4E-B92F-BDD0E309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5C8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C86"/>
    <w:rPr>
      <w:rFonts w:ascii="Times New Roman" w:hAnsi="Times New Roman" w:cs="Times New Roman"/>
      <w:sz w:val="18"/>
      <w:szCs w:val="18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42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42126"/>
    <w:rPr>
      <w:rFonts w:ascii="Courier" w:hAnsi="Courier" w:cs="Courier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F3278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2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@vdwaay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Jacob Ophof</cp:lastModifiedBy>
  <cp:revision>3</cp:revision>
  <dcterms:created xsi:type="dcterms:W3CDTF">2018-06-11T11:42:00Z</dcterms:created>
  <dcterms:modified xsi:type="dcterms:W3CDTF">2018-06-11T12:25:00Z</dcterms:modified>
</cp:coreProperties>
</file>