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3592" w14:textId="676B52CA" w:rsidR="00AB4127" w:rsidRDefault="00AB4127" w:rsidP="00AB412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 E R S B E R I C H T</w:t>
      </w:r>
    </w:p>
    <w:p w14:paraId="29F2EC98" w14:textId="77777777" w:rsidR="00AB4127" w:rsidRDefault="00AB4127" w:rsidP="001A04CD">
      <w:pPr>
        <w:rPr>
          <w:rFonts w:asciiTheme="majorHAnsi" w:hAnsiTheme="majorHAnsi"/>
          <w:sz w:val="22"/>
          <w:szCs w:val="22"/>
        </w:rPr>
      </w:pPr>
    </w:p>
    <w:p w14:paraId="5D98721C" w14:textId="1228ED23" w:rsidR="002D5072" w:rsidRPr="00D46100" w:rsidRDefault="00AB4127" w:rsidP="002D5072">
      <w:pPr>
        <w:rPr>
          <w:rFonts w:asciiTheme="majorHAnsi" w:hAnsiTheme="majorHAnsi"/>
          <w:b/>
          <w:sz w:val="22"/>
          <w:szCs w:val="22"/>
        </w:rPr>
      </w:pPr>
      <w:r w:rsidRPr="00AB4127">
        <w:rPr>
          <w:rFonts w:asciiTheme="majorHAnsi" w:hAnsiTheme="majorHAnsi"/>
          <w:b/>
          <w:sz w:val="22"/>
          <w:szCs w:val="22"/>
        </w:rPr>
        <w:t>Eerste</w:t>
      </w:r>
      <w:r w:rsidR="001A04CD" w:rsidRPr="00AB4127">
        <w:rPr>
          <w:rFonts w:asciiTheme="majorHAnsi" w:hAnsiTheme="majorHAnsi"/>
          <w:b/>
          <w:sz w:val="22"/>
          <w:szCs w:val="22"/>
        </w:rPr>
        <w:t xml:space="preserve"> paal</w:t>
      </w:r>
      <w:r w:rsidRPr="00AB4127">
        <w:rPr>
          <w:rFonts w:asciiTheme="majorHAnsi" w:hAnsiTheme="majorHAnsi"/>
          <w:b/>
          <w:sz w:val="22"/>
          <w:szCs w:val="22"/>
        </w:rPr>
        <w:t xml:space="preserve"> markeert de start voor bouw</w:t>
      </w:r>
      <w:r w:rsidR="001A04CD" w:rsidRPr="00AB4127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1A04CD" w:rsidRPr="00AB4127">
        <w:rPr>
          <w:rFonts w:asciiTheme="majorHAnsi" w:hAnsiTheme="majorHAnsi"/>
          <w:b/>
          <w:sz w:val="22"/>
          <w:szCs w:val="22"/>
        </w:rPr>
        <w:t>DaglichtKas</w:t>
      </w:r>
      <w:proofErr w:type="spellEnd"/>
      <w:r w:rsidR="001A04CD" w:rsidRPr="00AB4127">
        <w:rPr>
          <w:rFonts w:asciiTheme="majorHAnsi" w:hAnsiTheme="majorHAnsi"/>
          <w:b/>
          <w:sz w:val="22"/>
          <w:szCs w:val="22"/>
        </w:rPr>
        <w:t xml:space="preserve"> Ter Laak </w:t>
      </w:r>
      <w:proofErr w:type="spellStart"/>
      <w:r w:rsidR="001A04CD" w:rsidRPr="00AB4127">
        <w:rPr>
          <w:rFonts w:asciiTheme="majorHAnsi" w:hAnsiTheme="majorHAnsi"/>
          <w:b/>
          <w:sz w:val="22"/>
          <w:szCs w:val="22"/>
        </w:rPr>
        <w:t>Orchids</w:t>
      </w:r>
      <w:proofErr w:type="spellEnd"/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b/>
          <w:sz w:val="22"/>
          <w:szCs w:val="22"/>
        </w:rPr>
        <w:t xml:space="preserve">Na vele maanden voorbereiding is 15 februari de eerste paal geslagen voor de nieuwe </w:t>
      </w:r>
      <w:proofErr w:type="spellStart"/>
      <w:r w:rsidR="001A04CD" w:rsidRPr="00AB4127">
        <w:rPr>
          <w:rFonts w:asciiTheme="majorHAnsi" w:hAnsiTheme="majorHAnsi"/>
          <w:b/>
          <w:sz w:val="22"/>
          <w:szCs w:val="22"/>
        </w:rPr>
        <w:t>phalaenopsiskwekerij</w:t>
      </w:r>
      <w:proofErr w:type="spellEnd"/>
      <w:r w:rsidR="001A04CD" w:rsidRPr="00AB4127">
        <w:rPr>
          <w:rFonts w:asciiTheme="majorHAnsi" w:hAnsiTheme="majorHAnsi"/>
          <w:b/>
          <w:sz w:val="22"/>
          <w:szCs w:val="22"/>
        </w:rPr>
        <w:t xml:space="preserve"> van Ter Laak </w:t>
      </w:r>
      <w:proofErr w:type="spellStart"/>
      <w:r w:rsidR="001A04CD" w:rsidRPr="00AB4127">
        <w:rPr>
          <w:rFonts w:asciiTheme="majorHAnsi" w:hAnsiTheme="majorHAnsi"/>
          <w:b/>
          <w:sz w:val="22"/>
          <w:szCs w:val="22"/>
        </w:rPr>
        <w:t>Orchids</w:t>
      </w:r>
      <w:proofErr w:type="spellEnd"/>
      <w:r w:rsidR="001A04CD" w:rsidRPr="00AB4127">
        <w:rPr>
          <w:rFonts w:asciiTheme="majorHAnsi" w:hAnsiTheme="majorHAnsi"/>
          <w:b/>
          <w:sz w:val="22"/>
          <w:szCs w:val="22"/>
        </w:rPr>
        <w:t xml:space="preserve"> op </w:t>
      </w:r>
      <w:proofErr w:type="spellStart"/>
      <w:r w:rsidR="001A04CD" w:rsidRPr="00AB4127">
        <w:rPr>
          <w:rFonts w:asciiTheme="majorHAnsi" w:hAnsiTheme="majorHAnsi"/>
          <w:b/>
          <w:sz w:val="22"/>
          <w:szCs w:val="22"/>
        </w:rPr>
        <w:t>Middenzwet</w:t>
      </w:r>
      <w:proofErr w:type="spellEnd"/>
      <w:r w:rsidR="001A04CD" w:rsidRPr="00AB4127">
        <w:rPr>
          <w:rFonts w:asciiTheme="majorHAnsi" w:hAnsiTheme="majorHAnsi"/>
          <w:b/>
          <w:sz w:val="22"/>
          <w:szCs w:val="22"/>
        </w:rPr>
        <w:t xml:space="preserve"> 23 in Wateringen. In april </w:t>
      </w:r>
      <w:r w:rsidRPr="00AB4127">
        <w:rPr>
          <w:rFonts w:asciiTheme="majorHAnsi" w:hAnsiTheme="majorHAnsi"/>
          <w:b/>
          <w:sz w:val="22"/>
          <w:szCs w:val="22"/>
        </w:rPr>
        <w:t>start de bouw van</w:t>
      </w:r>
      <w:r w:rsidR="001A04CD" w:rsidRPr="00AB4127">
        <w:rPr>
          <w:rFonts w:asciiTheme="majorHAnsi" w:hAnsiTheme="majorHAnsi"/>
          <w:b/>
          <w:sz w:val="22"/>
          <w:szCs w:val="22"/>
        </w:rPr>
        <w:t xml:space="preserve"> de stalen onderbouw</w:t>
      </w:r>
      <w:r w:rsidRPr="00AB4127">
        <w:rPr>
          <w:rFonts w:asciiTheme="majorHAnsi" w:hAnsiTheme="majorHAnsi"/>
          <w:b/>
          <w:sz w:val="22"/>
          <w:szCs w:val="22"/>
        </w:rPr>
        <w:t xml:space="preserve"> van de kas</w:t>
      </w:r>
      <w:r w:rsidR="001A04CD" w:rsidRPr="00AB4127">
        <w:rPr>
          <w:rFonts w:asciiTheme="majorHAnsi" w:hAnsiTheme="majorHAnsi"/>
          <w:b/>
          <w:sz w:val="22"/>
          <w:szCs w:val="22"/>
        </w:rPr>
        <w:t>. Het ontwerp van de kas is afgerond; de belangr</w:t>
      </w:r>
      <w:r w:rsidR="00C769F1">
        <w:rPr>
          <w:rFonts w:asciiTheme="majorHAnsi" w:hAnsiTheme="majorHAnsi"/>
          <w:b/>
          <w:sz w:val="22"/>
          <w:szCs w:val="22"/>
        </w:rPr>
        <w:t xml:space="preserve">ijkste keuzes voor een optimale afstemming </w:t>
      </w:r>
      <w:r w:rsidR="001A04CD" w:rsidRPr="00AB4127">
        <w:rPr>
          <w:rFonts w:asciiTheme="majorHAnsi" w:hAnsiTheme="majorHAnsi"/>
          <w:b/>
          <w:sz w:val="22"/>
          <w:szCs w:val="22"/>
        </w:rPr>
        <w:t>tussen klimaat, energieoogst, energiebesparing, interne logistiek en financiële haalbaarheid zijn gemaakt.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sz w:val="22"/>
          <w:szCs w:val="22"/>
        </w:rPr>
        <w:t xml:space="preserve">De kas </w:t>
      </w:r>
      <w:r>
        <w:rPr>
          <w:rFonts w:asciiTheme="majorHAnsi" w:hAnsiTheme="majorHAnsi"/>
          <w:sz w:val="22"/>
          <w:szCs w:val="22"/>
        </w:rPr>
        <w:t xml:space="preserve">met een totale omvang van 5 hectare </w:t>
      </w:r>
      <w:r w:rsidR="001A04CD" w:rsidRPr="00AB4127">
        <w:rPr>
          <w:rFonts w:asciiTheme="majorHAnsi" w:hAnsiTheme="majorHAnsi"/>
          <w:sz w:val="22"/>
          <w:szCs w:val="22"/>
        </w:rPr>
        <w:t xml:space="preserve">wordt </w:t>
      </w:r>
      <w:r>
        <w:rPr>
          <w:rFonts w:asciiTheme="majorHAnsi" w:hAnsiTheme="majorHAnsi"/>
          <w:sz w:val="22"/>
          <w:szCs w:val="22"/>
        </w:rPr>
        <w:t xml:space="preserve">in zijn </w:t>
      </w:r>
      <w:r w:rsidR="001A04CD" w:rsidRPr="00AB4127">
        <w:rPr>
          <w:rFonts w:asciiTheme="majorHAnsi" w:hAnsiTheme="majorHAnsi"/>
          <w:sz w:val="22"/>
          <w:szCs w:val="22"/>
        </w:rPr>
        <w:t xml:space="preserve">geheel als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DaglichtKas</w:t>
      </w:r>
      <w:proofErr w:type="spellEnd"/>
      <w:r w:rsidRPr="00AB4127">
        <w:rPr>
          <w:rFonts w:asciiTheme="majorHAnsi" w:hAnsiTheme="majorHAnsi"/>
          <w:sz w:val="22"/>
          <w:szCs w:val="22"/>
        </w:rPr>
        <w:t xml:space="preserve"> uitgevoerd</w:t>
      </w:r>
      <w:r>
        <w:rPr>
          <w:rFonts w:asciiTheme="majorHAnsi" w:hAnsiTheme="majorHAnsi"/>
          <w:sz w:val="22"/>
          <w:szCs w:val="22"/>
        </w:rPr>
        <w:t>;  vier hectare is een 'lage'</w:t>
      </w:r>
      <w:r w:rsidR="001A04CD" w:rsidRPr="00AB4127">
        <w:rPr>
          <w:rFonts w:asciiTheme="majorHAnsi" w:hAnsiTheme="majorHAnsi"/>
          <w:sz w:val="22"/>
          <w:szCs w:val="22"/>
        </w:rPr>
        <w:t xml:space="preserve"> kas</w:t>
      </w:r>
      <w:r>
        <w:rPr>
          <w:rFonts w:asciiTheme="majorHAnsi" w:hAnsiTheme="majorHAnsi"/>
          <w:sz w:val="22"/>
          <w:szCs w:val="22"/>
        </w:rPr>
        <w:t>,</w:t>
      </w:r>
      <w:r w:rsidR="001A04CD" w:rsidRPr="00AB4127">
        <w:rPr>
          <w:rFonts w:asciiTheme="majorHAnsi" w:hAnsiTheme="majorHAnsi"/>
          <w:sz w:val="22"/>
          <w:szCs w:val="22"/>
        </w:rPr>
        <w:t xml:space="preserve"> met een p</w:t>
      </w:r>
      <w:r>
        <w:rPr>
          <w:rFonts w:asciiTheme="majorHAnsi" w:hAnsiTheme="majorHAnsi"/>
          <w:sz w:val="22"/>
          <w:szCs w:val="22"/>
        </w:rPr>
        <w:t>oothoogte van 8,10 meter en één hectare is een 'hoge' kas voorzien van een tweede</w:t>
      </w:r>
      <w:r w:rsidR="001A04CD" w:rsidRPr="00AB412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eeltlaag</w:t>
      </w:r>
      <w:proofErr w:type="spellEnd"/>
      <w:r>
        <w:rPr>
          <w:rFonts w:asciiTheme="majorHAnsi" w:hAnsiTheme="majorHAnsi"/>
          <w:sz w:val="22"/>
          <w:szCs w:val="22"/>
        </w:rPr>
        <w:t>. De poothoogte van de 'hoge'</w:t>
      </w:r>
      <w:r w:rsidR="001A04CD" w:rsidRPr="00AB4127">
        <w:rPr>
          <w:rFonts w:asciiTheme="majorHAnsi" w:hAnsiTheme="majorHAnsi"/>
          <w:sz w:val="22"/>
          <w:szCs w:val="22"/>
        </w:rPr>
        <w:t xml:space="preserve"> kas wordt maar liefst 11,70 meter.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Bijzondere beglazing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sz w:val="22"/>
          <w:szCs w:val="22"/>
        </w:rPr>
        <w:t xml:space="preserve">De lage kas wordt uitgevoerd als een 9,0 meter traliekas met een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vakmaat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van 5,0 meter. </w:t>
      </w:r>
      <w:r>
        <w:rPr>
          <w:rFonts w:asciiTheme="majorHAnsi" w:hAnsiTheme="majorHAnsi"/>
          <w:sz w:val="22"/>
          <w:szCs w:val="22"/>
        </w:rPr>
        <w:t>Op h</w:t>
      </w:r>
      <w:r w:rsidR="001A04CD" w:rsidRPr="00AB4127">
        <w:rPr>
          <w:rFonts w:asciiTheme="majorHAnsi" w:hAnsiTheme="majorHAnsi"/>
          <w:sz w:val="22"/>
          <w:szCs w:val="22"/>
        </w:rPr>
        <w:t xml:space="preserve">et dek </w:t>
      </w:r>
      <w:r>
        <w:rPr>
          <w:rFonts w:asciiTheme="majorHAnsi" w:hAnsiTheme="majorHAnsi"/>
          <w:sz w:val="22"/>
          <w:szCs w:val="22"/>
        </w:rPr>
        <w:t xml:space="preserve">komt </w:t>
      </w:r>
      <w:r w:rsidR="001A04CD" w:rsidRPr="00AB4127">
        <w:rPr>
          <w:rFonts w:asciiTheme="majorHAnsi" w:hAnsiTheme="majorHAnsi"/>
          <w:sz w:val="22"/>
          <w:szCs w:val="22"/>
        </w:rPr>
        <w:t xml:space="preserve">isolatieglas </w:t>
      </w:r>
      <w:r>
        <w:rPr>
          <w:rFonts w:asciiTheme="majorHAnsi" w:hAnsiTheme="majorHAnsi"/>
          <w:sz w:val="22"/>
          <w:szCs w:val="22"/>
        </w:rPr>
        <w:t xml:space="preserve">te liggen </w:t>
      </w:r>
      <w:r w:rsidR="001A04CD" w:rsidRPr="00AB4127">
        <w:rPr>
          <w:rFonts w:asciiTheme="majorHAnsi" w:hAnsiTheme="majorHAnsi"/>
          <w:sz w:val="22"/>
          <w:szCs w:val="22"/>
        </w:rPr>
        <w:t xml:space="preserve">met een hoofdglasmaat van 2.600 x 1.652 mm. Het glas van het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zuiddek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bestaat uit ge</w:t>
      </w:r>
      <w:r>
        <w:rPr>
          <w:rFonts w:asciiTheme="majorHAnsi" w:hAnsiTheme="majorHAnsi"/>
          <w:sz w:val="22"/>
          <w:szCs w:val="22"/>
        </w:rPr>
        <w:t xml:space="preserve">hard </w:t>
      </w:r>
      <w:proofErr w:type="spellStart"/>
      <w:r>
        <w:rPr>
          <w:rFonts w:asciiTheme="majorHAnsi" w:hAnsiTheme="majorHAnsi"/>
          <w:sz w:val="22"/>
          <w:szCs w:val="22"/>
        </w:rPr>
        <w:t>Albarino</w:t>
      </w:r>
      <w:proofErr w:type="spellEnd"/>
      <w:r>
        <w:rPr>
          <w:rFonts w:asciiTheme="majorHAnsi" w:hAnsiTheme="majorHAnsi"/>
          <w:sz w:val="22"/>
          <w:szCs w:val="22"/>
        </w:rPr>
        <w:t xml:space="preserve"> 91+ </w:t>
      </w:r>
      <w:proofErr w:type="spellStart"/>
      <w:r>
        <w:rPr>
          <w:rFonts w:asciiTheme="majorHAnsi" w:hAnsiTheme="majorHAnsi"/>
          <w:sz w:val="22"/>
          <w:szCs w:val="22"/>
        </w:rPr>
        <w:t>floatglas</w:t>
      </w:r>
      <w:proofErr w:type="spellEnd"/>
      <w:r>
        <w:rPr>
          <w:rFonts w:asciiTheme="majorHAnsi" w:hAnsiTheme="majorHAnsi"/>
          <w:sz w:val="22"/>
          <w:szCs w:val="22"/>
        </w:rPr>
        <w:t xml:space="preserve">, vierzijdig voorzien van AR-coating en gevuld met argon. </w:t>
      </w:r>
      <w:r w:rsidR="001A04CD" w:rsidRPr="00AB4127">
        <w:rPr>
          <w:rFonts w:asciiTheme="majorHAnsi" w:hAnsiTheme="majorHAnsi"/>
          <w:sz w:val="22"/>
          <w:szCs w:val="22"/>
        </w:rPr>
        <w:t xml:space="preserve">In de spouw worden 16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fresnel</w:t>
      </w:r>
      <w:proofErr w:type="spellEnd"/>
      <w:r>
        <w:rPr>
          <w:rFonts w:asciiTheme="majorHAnsi" w:hAnsiTheme="majorHAnsi"/>
          <w:sz w:val="22"/>
          <w:szCs w:val="22"/>
        </w:rPr>
        <w:t>-</w:t>
      </w:r>
      <w:r w:rsidR="001A04CD" w:rsidRPr="00AB4127">
        <w:rPr>
          <w:rFonts w:asciiTheme="majorHAnsi" w:hAnsiTheme="majorHAnsi"/>
          <w:sz w:val="22"/>
          <w:szCs w:val="22"/>
        </w:rPr>
        <w:t xml:space="preserve">lenzen geplaatst. Het glas van het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noorddek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bestaat uit gehard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Albarino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High Haze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floatglas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gevuld met argon.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Pr="00AB4127">
        <w:rPr>
          <w:rFonts w:asciiTheme="majorHAnsi" w:hAnsiTheme="majorHAnsi"/>
          <w:b/>
          <w:sz w:val="22"/>
          <w:szCs w:val="22"/>
        </w:rPr>
        <w:t xml:space="preserve">Lenzen </w:t>
      </w:r>
      <w:r>
        <w:rPr>
          <w:rFonts w:asciiTheme="majorHAnsi" w:hAnsiTheme="majorHAnsi"/>
          <w:b/>
          <w:sz w:val="22"/>
          <w:szCs w:val="22"/>
        </w:rPr>
        <w:t>concentreren zonlicht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sz w:val="22"/>
          <w:szCs w:val="22"/>
        </w:rPr>
        <w:t>Het directe zon</w:t>
      </w:r>
      <w:r>
        <w:rPr>
          <w:rFonts w:asciiTheme="majorHAnsi" w:hAnsiTheme="majorHAnsi"/>
          <w:sz w:val="22"/>
          <w:szCs w:val="22"/>
        </w:rPr>
        <w:t xml:space="preserve">licht wordt door de lenzen in het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zuiddek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op een lijn geconcentreerd en opgevangen door twee beweegbare collectoren. Het water in de collectoren w</w:t>
      </w:r>
      <w:r>
        <w:rPr>
          <w:rFonts w:asciiTheme="majorHAnsi" w:hAnsiTheme="majorHAnsi"/>
          <w:sz w:val="22"/>
          <w:szCs w:val="22"/>
        </w:rPr>
        <w:t>ordt opgewarmd van 20°C  tot circa</w:t>
      </w:r>
      <w:r w:rsidR="001A04CD" w:rsidRPr="00AB4127">
        <w:rPr>
          <w:rFonts w:asciiTheme="majorHAnsi" w:hAnsiTheme="majorHAnsi"/>
          <w:sz w:val="22"/>
          <w:szCs w:val="22"/>
        </w:rPr>
        <w:t xml:space="preserve"> 45°C. De opgevangen warmte </w:t>
      </w:r>
      <w:r>
        <w:rPr>
          <w:rFonts w:asciiTheme="majorHAnsi" w:hAnsiTheme="majorHAnsi"/>
          <w:sz w:val="22"/>
          <w:szCs w:val="22"/>
        </w:rPr>
        <w:t>gebruik</w:t>
      </w:r>
      <w:r w:rsidR="001A04CD" w:rsidRPr="00AB4127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 Ter Laak met behulp van een </w:t>
      </w:r>
      <w:proofErr w:type="spellStart"/>
      <w:r>
        <w:rPr>
          <w:rFonts w:asciiTheme="majorHAnsi" w:hAnsiTheme="majorHAnsi"/>
          <w:sz w:val="22"/>
          <w:szCs w:val="22"/>
        </w:rPr>
        <w:t>dagbuffer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om de kas per etmaal te</w:t>
      </w:r>
      <w:r>
        <w:rPr>
          <w:rFonts w:asciiTheme="majorHAnsi" w:hAnsiTheme="majorHAnsi"/>
          <w:sz w:val="22"/>
          <w:szCs w:val="22"/>
        </w:rPr>
        <w:t xml:space="preserve"> verwarmen. Het overschot aan warmte</w:t>
      </w:r>
      <w:r w:rsidR="001A04CD" w:rsidRPr="00AB4127">
        <w:rPr>
          <w:rFonts w:asciiTheme="majorHAnsi" w:hAnsiTheme="majorHAnsi"/>
          <w:sz w:val="22"/>
          <w:szCs w:val="22"/>
        </w:rPr>
        <w:t xml:space="preserve"> wordt opgeslagen in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aquifers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zodat deze in koudere periodes </w:t>
      </w:r>
      <w:r w:rsidR="001A04CD" w:rsidRPr="00AB4127">
        <w:rPr>
          <w:rFonts w:asciiTheme="majorHAnsi" w:hAnsiTheme="majorHAnsi"/>
          <w:sz w:val="22"/>
          <w:szCs w:val="22"/>
        </w:rPr>
        <w:t xml:space="preserve">beschikbaar </w:t>
      </w:r>
      <w:r>
        <w:rPr>
          <w:rFonts w:asciiTheme="majorHAnsi" w:hAnsiTheme="majorHAnsi"/>
          <w:sz w:val="22"/>
          <w:szCs w:val="22"/>
        </w:rPr>
        <w:t>is</w:t>
      </w:r>
      <w:r w:rsidR="001A04CD" w:rsidRPr="00AB4127">
        <w:rPr>
          <w:rFonts w:asciiTheme="majorHAnsi" w:hAnsiTheme="majorHAnsi"/>
          <w:sz w:val="22"/>
          <w:szCs w:val="22"/>
        </w:rPr>
        <w:t xml:space="preserve"> om de kassen te verwarmen.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Pr="00AB4127">
        <w:rPr>
          <w:rFonts w:asciiTheme="majorHAnsi" w:hAnsiTheme="majorHAnsi"/>
          <w:b/>
          <w:sz w:val="22"/>
          <w:szCs w:val="22"/>
        </w:rPr>
        <w:t>Voorzien van Het Nieuwe Telen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C769F1">
        <w:rPr>
          <w:rFonts w:asciiTheme="majorHAnsi" w:hAnsiTheme="majorHAnsi"/>
          <w:sz w:val="22"/>
          <w:szCs w:val="22"/>
        </w:rPr>
        <w:t xml:space="preserve">De gehele </w:t>
      </w:r>
      <w:proofErr w:type="spellStart"/>
      <w:r w:rsidR="00C769F1">
        <w:rPr>
          <w:rFonts w:asciiTheme="majorHAnsi" w:hAnsiTheme="majorHAnsi"/>
          <w:sz w:val="22"/>
          <w:szCs w:val="22"/>
        </w:rPr>
        <w:t>DaglichtK</w:t>
      </w:r>
      <w:r w:rsidR="001A04CD" w:rsidRPr="00AB4127">
        <w:rPr>
          <w:rFonts w:asciiTheme="majorHAnsi" w:hAnsiTheme="majorHAnsi"/>
          <w:sz w:val="22"/>
          <w:szCs w:val="22"/>
        </w:rPr>
        <w:t>as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wordt voorzien van een </w:t>
      </w:r>
      <w:r>
        <w:rPr>
          <w:rFonts w:asciiTheme="majorHAnsi" w:hAnsiTheme="majorHAnsi"/>
          <w:sz w:val="22"/>
          <w:szCs w:val="22"/>
        </w:rPr>
        <w:t>installatie voor Het Nieuwe Telen</w:t>
      </w:r>
      <w:r w:rsidR="001A04CD" w:rsidRPr="00AB4127">
        <w:rPr>
          <w:rFonts w:asciiTheme="majorHAnsi" w:hAnsiTheme="majorHAnsi"/>
          <w:sz w:val="22"/>
          <w:szCs w:val="22"/>
        </w:rPr>
        <w:t xml:space="preserve">. Deze installatie zal </w:t>
      </w:r>
      <w:r w:rsidRPr="00AB4127">
        <w:rPr>
          <w:rFonts w:asciiTheme="majorHAnsi" w:hAnsiTheme="majorHAnsi"/>
          <w:sz w:val="22"/>
          <w:szCs w:val="22"/>
        </w:rPr>
        <w:t xml:space="preserve">via de kopgevels </w:t>
      </w:r>
      <w:r w:rsidR="001A04CD" w:rsidRPr="00AB4127">
        <w:rPr>
          <w:rFonts w:asciiTheme="majorHAnsi" w:hAnsiTheme="majorHAnsi"/>
          <w:sz w:val="22"/>
          <w:szCs w:val="22"/>
        </w:rPr>
        <w:t>droge buitenlucht aanzuigen, eventueel vermengen met kaslucht en indien nodig ter plekke aanvullend verwarmen tot de binnentemperatuur</w:t>
      </w:r>
      <w:r>
        <w:rPr>
          <w:rFonts w:asciiTheme="majorHAnsi" w:hAnsiTheme="majorHAnsi"/>
          <w:sz w:val="22"/>
          <w:szCs w:val="22"/>
        </w:rPr>
        <w:t>. Vervolgens zal de installatie de lucht</w:t>
      </w:r>
      <w:r w:rsidR="001A04CD" w:rsidRPr="00AB4127">
        <w:rPr>
          <w:rFonts w:asciiTheme="majorHAnsi" w:hAnsiTheme="majorHAnsi"/>
          <w:sz w:val="22"/>
          <w:szCs w:val="22"/>
        </w:rPr>
        <w:t xml:space="preserve"> via transparante sla</w:t>
      </w:r>
      <w:r>
        <w:rPr>
          <w:rFonts w:asciiTheme="majorHAnsi" w:hAnsiTheme="majorHAnsi"/>
          <w:sz w:val="22"/>
          <w:szCs w:val="22"/>
        </w:rPr>
        <w:t xml:space="preserve">ngen over de teeltafdelingen </w:t>
      </w:r>
      <w:r w:rsidR="001A04CD" w:rsidRPr="00AB4127">
        <w:rPr>
          <w:rFonts w:asciiTheme="majorHAnsi" w:hAnsiTheme="majorHAnsi"/>
          <w:sz w:val="22"/>
          <w:szCs w:val="22"/>
        </w:rPr>
        <w:t xml:space="preserve">verdelen. De warmtewisselaars in de luchtbehandelingskasten worden met </w:t>
      </w:r>
      <w:r>
        <w:rPr>
          <w:rFonts w:asciiTheme="majorHAnsi" w:hAnsiTheme="majorHAnsi"/>
          <w:sz w:val="22"/>
          <w:szCs w:val="22"/>
        </w:rPr>
        <w:t>lage temperatuur (</w:t>
      </w:r>
      <w:r w:rsidR="001A04CD" w:rsidRPr="00AB4127">
        <w:rPr>
          <w:rFonts w:asciiTheme="majorHAnsi" w:hAnsiTheme="majorHAnsi"/>
          <w:sz w:val="22"/>
          <w:szCs w:val="22"/>
        </w:rPr>
        <w:t>LT</w:t>
      </w:r>
      <w:r>
        <w:rPr>
          <w:rFonts w:asciiTheme="majorHAnsi" w:hAnsiTheme="majorHAnsi"/>
          <w:sz w:val="22"/>
          <w:szCs w:val="22"/>
        </w:rPr>
        <w:t>)</w:t>
      </w:r>
      <w:r w:rsidR="001A04CD" w:rsidRPr="00AB4127">
        <w:rPr>
          <w:rFonts w:asciiTheme="majorHAnsi" w:hAnsiTheme="majorHAnsi"/>
          <w:sz w:val="22"/>
          <w:szCs w:val="22"/>
        </w:rPr>
        <w:t xml:space="preserve"> warmte vanuit de het collectornet gevoed.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Pr="00AB4127">
        <w:rPr>
          <w:rFonts w:asciiTheme="majorHAnsi" w:hAnsiTheme="majorHAnsi"/>
          <w:b/>
          <w:sz w:val="22"/>
          <w:szCs w:val="22"/>
        </w:rPr>
        <w:t>Forse energiebesparing</w:t>
      </w:r>
      <w:r w:rsidR="00D46100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Naar</w:t>
      </w:r>
      <w:r w:rsidR="001A04CD" w:rsidRPr="00AB4127">
        <w:rPr>
          <w:rFonts w:asciiTheme="majorHAnsi" w:hAnsiTheme="majorHAnsi"/>
          <w:sz w:val="22"/>
          <w:szCs w:val="22"/>
        </w:rPr>
        <w:t xml:space="preserve"> verwachting </w:t>
      </w:r>
      <w:r>
        <w:rPr>
          <w:rFonts w:asciiTheme="majorHAnsi" w:hAnsiTheme="majorHAnsi"/>
          <w:sz w:val="22"/>
          <w:szCs w:val="22"/>
        </w:rPr>
        <w:t>zal deze kas</w:t>
      </w:r>
      <w:r w:rsidR="001A04CD" w:rsidRPr="00AB4127">
        <w:rPr>
          <w:rFonts w:asciiTheme="majorHAnsi" w:hAnsiTheme="majorHAnsi"/>
          <w:sz w:val="22"/>
          <w:szCs w:val="22"/>
        </w:rPr>
        <w:t xml:space="preserve"> jaarlijks meer dan 10.000 M</w:t>
      </w:r>
      <w:r>
        <w:rPr>
          <w:rFonts w:asciiTheme="majorHAnsi" w:hAnsiTheme="majorHAnsi"/>
          <w:sz w:val="22"/>
          <w:szCs w:val="22"/>
        </w:rPr>
        <w:t xml:space="preserve">Wh zonnewarmte </w:t>
      </w:r>
      <w:r w:rsidR="001A04CD" w:rsidRPr="00AB4127">
        <w:rPr>
          <w:rFonts w:asciiTheme="majorHAnsi" w:hAnsiTheme="majorHAnsi"/>
          <w:sz w:val="22"/>
          <w:szCs w:val="22"/>
        </w:rPr>
        <w:t xml:space="preserve">oogst </w:t>
      </w:r>
      <w:r>
        <w:rPr>
          <w:rFonts w:asciiTheme="majorHAnsi" w:hAnsiTheme="majorHAnsi"/>
          <w:sz w:val="22"/>
          <w:szCs w:val="22"/>
        </w:rPr>
        <w:t>via</w:t>
      </w:r>
      <w:r w:rsidR="001A04CD" w:rsidRPr="00AB4127">
        <w:rPr>
          <w:rFonts w:asciiTheme="majorHAnsi" w:hAnsiTheme="majorHAnsi"/>
          <w:sz w:val="22"/>
          <w:szCs w:val="22"/>
        </w:rPr>
        <w:t xml:space="preserve"> deze warmtecollector. Door het gebruik van isolatieglas in het dek en de hoog-isolerende sandwichpanelen in de gevels </w:t>
      </w:r>
      <w:r>
        <w:rPr>
          <w:rFonts w:asciiTheme="majorHAnsi" w:hAnsiTheme="majorHAnsi"/>
          <w:sz w:val="22"/>
          <w:szCs w:val="22"/>
        </w:rPr>
        <w:t>bespaart deze kas ook fors op gasgebruik. Naast het oog</w:t>
      </w:r>
      <w:r w:rsidR="00C769F1">
        <w:rPr>
          <w:rFonts w:asciiTheme="majorHAnsi" w:hAnsiTheme="majorHAnsi"/>
          <w:sz w:val="22"/>
          <w:szCs w:val="22"/>
        </w:rPr>
        <w:t xml:space="preserve">sten van warmte zal de </w:t>
      </w:r>
      <w:proofErr w:type="spellStart"/>
      <w:r w:rsidR="00C769F1">
        <w:rPr>
          <w:rFonts w:asciiTheme="majorHAnsi" w:hAnsiTheme="majorHAnsi"/>
          <w:sz w:val="22"/>
          <w:szCs w:val="22"/>
        </w:rPr>
        <w:t>DaglichtK</w:t>
      </w:r>
      <w:r>
        <w:rPr>
          <w:rFonts w:asciiTheme="majorHAnsi" w:hAnsiTheme="majorHAnsi"/>
          <w:sz w:val="22"/>
          <w:szCs w:val="22"/>
        </w:rPr>
        <w:t>as</w:t>
      </w:r>
      <w:proofErr w:type="spellEnd"/>
      <w:r>
        <w:rPr>
          <w:rFonts w:asciiTheme="majorHAnsi" w:hAnsiTheme="majorHAnsi"/>
          <w:sz w:val="22"/>
          <w:szCs w:val="22"/>
        </w:rPr>
        <w:t xml:space="preserve"> circa</w:t>
      </w:r>
      <w:r w:rsidR="001A04CD" w:rsidRPr="00AB4127">
        <w:rPr>
          <w:rFonts w:asciiTheme="majorHAnsi" w:hAnsiTheme="majorHAnsi"/>
          <w:sz w:val="22"/>
          <w:szCs w:val="22"/>
        </w:rPr>
        <w:t xml:space="preserve"> 25% </w:t>
      </w:r>
      <w:r>
        <w:rPr>
          <w:rFonts w:asciiTheme="majorHAnsi" w:hAnsiTheme="majorHAnsi"/>
          <w:sz w:val="22"/>
          <w:szCs w:val="22"/>
        </w:rPr>
        <w:t xml:space="preserve">minder gas </w:t>
      </w:r>
      <w:r w:rsidR="001A04CD" w:rsidRPr="00AB4127">
        <w:rPr>
          <w:rFonts w:asciiTheme="majorHAnsi" w:hAnsiTheme="majorHAnsi"/>
          <w:sz w:val="22"/>
          <w:szCs w:val="22"/>
        </w:rPr>
        <w:t>per m2 per jaar</w:t>
      </w:r>
      <w:r>
        <w:rPr>
          <w:rFonts w:asciiTheme="majorHAnsi" w:hAnsiTheme="majorHAnsi"/>
          <w:sz w:val="22"/>
          <w:szCs w:val="22"/>
        </w:rPr>
        <w:t xml:space="preserve"> verbruiken dan een andere, moderne kas</w:t>
      </w:r>
      <w:r w:rsidR="001A04CD" w:rsidRPr="00AB4127">
        <w:rPr>
          <w:rFonts w:asciiTheme="majorHAnsi" w:hAnsiTheme="majorHAnsi"/>
          <w:sz w:val="22"/>
          <w:szCs w:val="22"/>
        </w:rPr>
        <w:t>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Pr="00AB4127">
        <w:rPr>
          <w:rFonts w:asciiTheme="majorHAnsi" w:hAnsiTheme="majorHAnsi"/>
          <w:b/>
          <w:sz w:val="22"/>
          <w:szCs w:val="22"/>
        </w:rPr>
        <w:t>Verduurzaming van sierteelt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sz w:val="22"/>
          <w:szCs w:val="22"/>
        </w:rPr>
        <w:t xml:space="preserve">De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DaglichtKas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en </w:t>
      </w:r>
      <w:r>
        <w:rPr>
          <w:rFonts w:asciiTheme="majorHAnsi" w:hAnsiTheme="majorHAnsi"/>
          <w:sz w:val="22"/>
          <w:szCs w:val="22"/>
        </w:rPr>
        <w:t>bijbehorende energiesystemen kunnen</w:t>
      </w:r>
      <w:r w:rsidR="001A04CD" w:rsidRPr="00AB4127">
        <w:rPr>
          <w:rFonts w:asciiTheme="majorHAnsi" w:hAnsiTheme="majorHAnsi"/>
          <w:sz w:val="22"/>
          <w:szCs w:val="22"/>
        </w:rPr>
        <w:t xml:space="preserve"> een belangrijke bijdrage leveren om de potplanten- en snijbloementeelt duurzamer te maken</w:t>
      </w:r>
      <w:r>
        <w:rPr>
          <w:rFonts w:asciiTheme="majorHAnsi" w:hAnsiTheme="majorHAnsi"/>
          <w:sz w:val="22"/>
          <w:szCs w:val="22"/>
        </w:rPr>
        <w:t>. Het concept</w:t>
      </w:r>
      <w:r w:rsidR="001A04CD" w:rsidRPr="00AB4127">
        <w:rPr>
          <w:rFonts w:asciiTheme="majorHAnsi" w:hAnsiTheme="majorHAnsi"/>
          <w:sz w:val="22"/>
          <w:szCs w:val="22"/>
        </w:rPr>
        <w:t xml:space="preserve"> past </w:t>
      </w:r>
      <w:r>
        <w:rPr>
          <w:rFonts w:asciiTheme="majorHAnsi" w:hAnsiTheme="majorHAnsi"/>
          <w:sz w:val="22"/>
          <w:szCs w:val="22"/>
        </w:rPr>
        <w:t xml:space="preserve">daardoor </w:t>
      </w:r>
      <w:r w:rsidR="001A04CD" w:rsidRPr="00AB4127">
        <w:rPr>
          <w:rFonts w:asciiTheme="majorHAnsi" w:hAnsiTheme="majorHAnsi"/>
          <w:sz w:val="22"/>
          <w:szCs w:val="22"/>
        </w:rPr>
        <w:t xml:space="preserve">naadloos in de ambitie van </w:t>
      </w:r>
      <w:r>
        <w:rPr>
          <w:rFonts w:asciiTheme="majorHAnsi" w:hAnsiTheme="majorHAnsi"/>
          <w:sz w:val="22"/>
          <w:szCs w:val="22"/>
        </w:rPr>
        <w:t>de glastuinbouwsector om de CO2-</w:t>
      </w:r>
      <w:r w:rsidR="001A04CD" w:rsidRPr="00AB4127">
        <w:rPr>
          <w:rFonts w:asciiTheme="majorHAnsi" w:hAnsiTheme="majorHAnsi"/>
          <w:sz w:val="22"/>
          <w:szCs w:val="22"/>
        </w:rPr>
        <w:t>uitstoot te verminderen</w:t>
      </w:r>
      <w:r>
        <w:rPr>
          <w:rFonts w:asciiTheme="majorHAnsi" w:hAnsiTheme="majorHAnsi"/>
          <w:sz w:val="22"/>
          <w:szCs w:val="22"/>
        </w:rPr>
        <w:t>.</w:t>
      </w:r>
      <w:r w:rsidR="001A04CD" w:rsidRPr="00AB4127">
        <w:rPr>
          <w:rFonts w:asciiTheme="majorHAnsi" w:hAnsiTheme="majorHAnsi"/>
          <w:sz w:val="22"/>
          <w:szCs w:val="22"/>
        </w:rPr>
        <w:t xml:space="preserve"> De doelstelling </w:t>
      </w:r>
      <w:r>
        <w:rPr>
          <w:rFonts w:asciiTheme="majorHAnsi" w:hAnsiTheme="majorHAnsi"/>
          <w:sz w:val="22"/>
          <w:szCs w:val="22"/>
        </w:rPr>
        <w:t>van</w:t>
      </w:r>
      <w:r w:rsidR="001A04CD" w:rsidRPr="00AB4127">
        <w:rPr>
          <w:rFonts w:asciiTheme="majorHAnsi" w:hAnsiTheme="majorHAnsi"/>
          <w:sz w:val="22"/>
          <w:szCs w:val="22"/>
        </w:rPr>
        <w:t xml:space="preserve"> de glastuinbouwsector </w:t>
      </w:r>
      <w:r>
        <w:rPr>
          <w:rFonts w:asciiTheme="majorHAnsi" w:hAnsiTheme="majorHAnsi"/>
          <w:sz w:val="22"/>
          <w:szCs w:val="22"/>
        </w:rPr>
        <w:t>om in</w:t>
      </w:r>
      <w:r w:rsidR="001A04CD" w:rsidRPr="00AB4127">
        <w:rPr>
          <w:rFonts w:asciiTheme="majorHAnsi" w:hAnsiTheme="majorHAnsi"/>
          <w:sz w:val="22"/>
          <w:szCs w:val="22"/>
        </w:rPr>
        <w:t xml:space="preserve"> 2050 een volledig duurzame en economisch re</w:t>
      </w:r>
      <w:r>
        <w:rPr>
          <w:rFonts w:asciiTheme="majorHAnsi" w:hAnsiTheme="majorHAnsi"/>
          <w:sz w:val="22"/>
          <w:szCs w:val="22"/>
        </w:rPr>
        <w:t>ndabele energievoorziening te realiseren</w:t>
      </w:r>
      <w:r w:rsidR="001A04CD" w:rsidRPr="00AB4127">
        <w:rPr>
          <w:rFonts w:asciiTheme="majorHAnsi" w:hAnsiTheme="majorHAnsi"/>
          <w:sz w:val="22"/>
          <w:szCs w:val="22"/>
        </w:rPr>
        <w:t xml:space="preserve">, komt </w:t>
      </w:r>
      <w:r>
        <w:rPr>
          <w:rFonts w:asciiTheme="majorHAnsi" w:hAnsiTheme="majorHAnsi"/>
          <w:sz w:val="22"/>
          <w:szCs w:val="22"/>
        </w:rPr>
        <w:t xml:space="preserve">met dit kas </w:t>
      </w:r>
      <w:r w:rsidR="001A04CD" w:rsidRPr="00AB4127">
        <w:rPr>
          <w:rFonts w:asciiTheme="majorHAnsi" w:hAnsiTheme="majorHAnsi"/>
          <w:sz w:val="22"/>
          <w:szCs w:val="22"/>
        </w:rPr>
        <w:t>een</w:t>
      </w:r>
      <w:r>
        <w:rPr>
          <w:rFonts w:asciiTheme="majorHAnsi" w:hAnsiTheme="majorHAnsi"/>
          <w:sz w:val="22"/>
          <w:szCs w:val="22"/>
        </w:rPr>
        <w:t xml:space="preserve"> grote</w:t>
      </w:r>
      <w:r w:rsidR="001A04CD" w:rsidRPr="00AB4127">
        <w:rPr>
          <w:rFonts w:asciiTheme="majorHAnsi" w:hAnsiTheme="majorHAnsi"/>
          <w:sz w:val="22"/>
          <w:szCs w:val="22"/>
        </w:rPr>
        <w:t xml:space="preserve"> stap dichterbij.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b/>
          <w:sz w:val="22"/>
          <w:szCs w:val="22"/>
        </w:rPr>
        <w:t>Partners</w:t>
      </w:r>
      <w:r w:rsidRPr="00AB4127">
        <w:rPr>
          <w:rFonts w:asciiTheme="majorHAnsi" w:hAnsiTheme="majorHAnsi"/>
          <w:b/>
          <w:sz w:val="22"/>
          <w:szCs w:val="22"/>
        </w:rPr>
        <w:t xml:space="preserve"> in dit project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1A04CD" w:rsidRPr="00AB4127">
        <w:rPr>
          <w:rFonts w:asciiTheme="majorHAnsi" w:hAnsiTheme="majorHAnsi"/>
          <w:sz w:val="22"/>
          <w:szCs w:val="22"/>
        </w:rPr>
        <w:t xml:space="preserve">De </w:t>
      </w:r>
      <w:r>
        <w:rPr>
          <w:rFonts w:asciiTheme="majorHAnsi" w:hAnsiTheme="majorHAnsi"/>
          <w:sz w:val="22"/>
          <w:szCs w:val="22"/>
        </w:rPr>
        <w:t>afgelopen periode hebben</w:t>
      </w:r>
      <w:r w:rsidR="001A04CD" w:rsidRPr="00AB4127">
        <w:rPr>
          <w:rFonts w:asciiTheme="majorHAnsi" w:hAnsiTheme="majorHAnsi"/>
          <w:sz w:val="22"/>
          <w:szCs w:val="22"/>
        </w:rPr>
        <w:t xml:space="preserve"> Ter Laak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Orchids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1A04CD" w:rsidRPr="00AB4127">
        <w:rPr>
          <w:rFonts w:asciiTheme="majorHAnsi" w:hAnsiTheme="majorHAnsi"/>
          <w:sz w:val="22"/>
          <w:szCs w:val="22"/>
        </w:rPr>
        <w:t>Technokas</w:t>
      </w:r>
      <w:proofErr w:type="spellEnd"/>
      <w:r w:rsidR="001A04CD" w:rsidRPr="00AB4127">
        <w:rPr>
          <w:rFonts w:asciiTheme="majorHAnsi" w:hAnsiTheme="majorHAnsi"/>
          <w:sz w:val="22"/>
          <w:szCs w:val="22"/>
        </w:rPr>
        <w:t xml:space="preserve"> en Bode Project- en Ingenieursbureau </w:t>
      </w:r>
      <w:r w:rsidR="001A04CD" w:rsidRPr="00AB4127">
        <w:rPr>
          <w:rFonts w:asciiTheme="majorHAnsi" w:hAnsiTheme="majorHAnsi"/>
          <w:sz w:val="22"/>
          <w:szCs w:val="22"/>
        </w:rPr>
        <w:lastRenderedPageBreak/>
        <w:t>veel tijd gestoken in de doorontwikkeling van dit type kas</w:t>
      </w:r>
      <w:r w:rsidR="00E44965">
        <w:rPr>
          <w:rFonts w:asciiTheme="majorHAnsi" w:hAnsiTheme="majorHAnsi"/>
          <w:sz w:val="22"/>
          <w:szCs w:val="22"/>
        </w:rPr>
        <w:t xml:space="preserve">. Daarnaast is ook </w:t>
      </w:r>
      <w:r w:rsidR="001A04CD" w:rsidRPr="00AB4127">
        <w:rPr>
          <w:rFonts w:asciiTheme="majorHAnsi" w:hAnsiTheme="majorHAnsi"/>
          <w:sz w:val="22"/>
          <w:szCs w:val="22"/>
        </w:rPr>
        <w:t>de financiële haalbaarheid</w:t>
      </w:r>
      <w:r w:rsidR="00E44965">
        <w:rPr>
          <w:rFonts w:asciiTheme="majorHAnsi" w:hAnsiTheme="majorHAnsi"/>
          <w:sz w:val="22"/>
          <w:szCs w:val="22"/>
        </w:rPr>
        <w:t xml:space="preserve"> intensief onderzocht en van meerdere kanten bekeken</w:t>
      </w:r>
      <w:r w:rsidR="001A04CD" w:rsidRPr="00AB4127">
        <w:rPr>
          <w:rFonts w:asciiTheme="majorHAnsi" w:hAnsiTheme="majorHAnsi"/>
          <w:sz w:val="22"/>
          <w:szCs w:val="22"/>
        </w:rPr>
        <w:t>. Mede dankzij financiële ondersteuning van de Topsector Energie</w:t>
      </w:r>
      <w:r w:rsidR="00E44965">
        <w:rPr>
          <w:rFonts w:asciiTheme="majorHAnsi" w:hAnsiTheme="majorHAnsi"/>
          <w:sz w:val="22"/>
          <w:szCs w:val="22"/>
        </w:rPr>
        <w:t xml:space="preserve"> en een </w:t>
      </w:r>
      <w:r w:rsidR="001A04CD" w:rsidRPr="00AB4127">
        <w:rPr>
          <w:rFonts w:asciiTheme="majorHAnsi" w:hAnsiTheme="majorHAnsi"/>
          <w:sz w:val="22"/>
          <w:szCs w:val="22"/>
        </w:rPr>
        <w:t>subsidie van het Ministerie van Economische Zaken kan dit project worden gerealiseerd.</w:t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D46100">
        <w:rPr>
          <w:rFonts w:asciiTheme="majorHAnsi" w:hAnsiTheme="majorHAnsi"/>
          <w:b/>
          <w:sz w:val="22"/>
          <w:szCs w:val="22"/>
        </w:rPr>
        <w:br/>
      </w:r>
      <w:r w:rsidR="002D5072">
        <w:rPr>
          <w:rFonts w:asciiTheme="majorHAnsi" w:hAnsiTheme="majorHAnsi" w:cs="Tahoma"/>
          <w:sz w:val="22"/>
          <w:szCs w:val="22"/>
          <w:lang w:eastAsia="ja-JP"/>
        </w:rPr>
        <w:t>----------------------------------</w:t>
      </w:r>
    </w:p>
    <w:p w14:paraId="58DF6C2D" w14:textId="5941684F" w:rsidR="002D5072" w:rsidRPr="00D46100" w:rsidRDefault="002D5072" w:rsidP="002D5072">
      <w:pPr>
        <w:rPr>
          <w:rFonts w:asciiTheme="majorHAnsi" w:hAnsiTheme="majorHAnsi" w:cs="Tahoma"/>
          <w:i/>
          <w:sz w:val="22"/>
          <w:szCs w:val="22"/>
          <w:u w:val="single"/>
          <w:lang w:eastAsia="ja-JP"/>
        </w:rPr>
      </w:pPr>
      <w:r w:rsidRPr="009931AF">
        <w:rPr>
          <w:rFonts w:asciiTheme="majorHAnsi" w:hAnsiTheme="majorHAnsi" w:cs="Tahoma"/>
          <w:i/>
          <w:sz w:val="22"/>
          <w:szCs w:val="22"/>
          <w:u w:val="single"/>
          <w:lang w:eastAsia="ja-JP"/>
        </w:rPr>
        <w:t>Voor de pers - niet voor publicatie</w:t>
      </w:r>
      <w:r w:rsidR="00D46100">
        <w:rPr>
          <w:rFonts w:asciiTheme="majorHAnsi" w:hAnsiTheme="majorHAnsi" w:cs="Tahoma"/>
          <w:i/>
          <w:sz w:val="22"/>
          <w:szCs w:val="22"/>
          <w:u w:val="single"/>
          <w:lang w:eastAsia="ja-JP"/>
        </w:rPr>
        <w:br/>
      </w:r>
      <w:bookmarkStart w:id="0" w:name="_GoBack"/>
      <w:bookmarkEnd w:id="0"/>
      <w:r>
        <w:rPr>
          <w:rFonts w:asciiTheme="majorHAnsi" w:hAnsiTheme="majorHAnsi" w:cs="Tahoma"/>
          <w:sz w:val="22"/>
          <w:szCs w:val="22"/>
          <w:lang w:eastAsia="ja-JP"/>
        </w:rPr>
        <w:t xml:space="preserve">Voor vragen, een toelichting op de techniek of voor extra beeldmateriaal kunt u contact opnemen met Maurice Hartman, directeur van </w:t>
      </w:r>
      <w:proofErr w:type="spellStart"/>
      <w:r>
        <w:rPr>
          <w:rFonts w:asciiTheme="majorHAnsi" w:hAnsiTheme="majorHAnsi" w:cs="Tahoma"/>
          <w:sz w:val="22"/>
          <w:szCs w:val="22"/>
          <w:lang w:eastAsia="ja-JP"/>
        </w:rPr>
        <w:t>Technokas</w:t>
      </w:r>
      <w:proofErr w:type="spellEnd"/>
      <w:r>
        <w:rPr>
          <w:rFonts w:asciiTheme="majorHAnsi" w:hAnsiTheme="majorHAnsi" w:cs="Tahoma"/>
          <w:sz w:val="22"/>
          <w:szCs w:val="22"/>
          <w:lang w:eastAsia="ja-JP"/>
        </w:rPr>
        <w:t>, tel. 06-22741209 of maurice@technokas.nl.</w:t>
      </w:r>
    </w:p>
    <w:p w14:paraId="70E794C8" w14:textId="77777777" w:rsidR="00181476" w:rsidRPr="00AB4127" w:rsidRDefault="00181476" w:rsidP="001A04CD">
      <w:pPr>
        <w:rPr>
          <w:rFonts w:asciiTheme="majorHAnsi" w:hAnsiTheme="majorHAnsi"/>
          <w:sz w:val="22"/>
          <w:szCs w:val="22"/>
        </w:rPr>
      </w:pPr>
    </w:p>
    <w:sectPr w:rsidR="00181476" w:rsidRPr="00AB4127" w:rsidSect="00181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9"/>
    <w:rsid w:val="00181476"/>
    <w:rsid w:val="001A04CD"/>
    <w:rsid w:val="002D5072"/>
    <w:rsid w:val="005C2EF9"/>
    <w:rsid w:val="00644A52"/>
    <w:rsid w:val="006E6EDF"/>
    <w:rsid w:val="00AB4127"/>
    <w:rsid w:val="00C769F1"/>
    <w:rsid w:val="00D46100"/>
    <w:rsid w:val="00E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16CB0"/>
  <w14:defaultImageDpi w14:val="300"/>
  <w15:docId w15:val="{30063613-08FA-4572-884B-6F8559C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autoRedefine/>
    <w:qFormat/>
    <w:rsid w:val="006E6ED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Inekevanerp</cp:lastModifiedBy>
  <cp:revision>2</cp:revision>
  <dcterms:created xsi:type="dcterms:W3CDTF">2017-02-15T21:17:00Z</dcterms:created>
  <dcterms:modified xsi:type="dcterms:W3CDTF">2017-02-15T21:17:00Z</dcterms:modified>
</cp:coreProperties>
</file>