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9E79" w14:textId="34BF4CE8" w:rsidR="00CD65F2" w:rsidRPr="00EC4612" w:rsidRDefault="00CD65F2" w:rsidP="00EC4612">
      <w:pPr>
        <w:jc w:val="center"/>
        <w:rPr>
          <w:lang w:val="en-US"/>
        </w:rPr>
      </w:pPr>
      <w:r w:rsidRPr="00EC4612">
        <w:rPr>
          <w:lang w:val="en-US"/>
        </w:rPr>
        <w:t>P E R S B E R I C H T</w:t>
      </w:r>
    </w:p>
    <w:p w14:paraId="29F62DE9" w14:textId="77777777" w:rsidR="00CD65F2" w:rsidRPr="00CD65F2" w:rsidRDefault="00CD65F2" w:rsidP="00CD65F2">
      <w:pPr>
        <w:rPr>
          <w:lang w:val="en-US"/>
        </w:rPr>
      </w:pPr>
    </w:p>
    <w:p w14:paraId="3AD0D36C" w14:textId="524DA906" w:rsidR="00CD65F2" w:rsidRPr="00CD65F2" w:rsidRDefault="00CD65F2" w:rsidP="00CD65F2">
      <w:pPr>
        <w:rPr>
          <w:b/>
          <w:bCs/>
          <w:sz w:val="28"/>
          <w:szCs w:val="28"/>
        </w:rPr>
      </w:pPr>
      <w:r w:rsidRPr="00CD65F2">
        <w:rPr>
          <w:b/>
          <w:bCs/>
          <w:sz w:val="28"/>
          <w:szCs w:val="28"/>
        </w:rPr>
        <w:t xml:space="preserve">Resideo vereenvoudigt vloerverwarming en -koeling met nieuwe HCC100 </w:t>
      </w:r>
      <w:proofErr w:type="spellStart"/>
      <w:r w:rsidRPr="00CD65F2">
        <w:rPr>
          <w:b/>
          <w:bCs/>
          <w:sz w:val="28"/>
          <w:szCs w:val="28"/>
        </w:rPr>
        <w:t>multizone</w:t>
      </w:r>
      <w:proofErr w:type="spellEnd"/>
      <w:r w:rsidR="00F62A01">
        <w:rPr>
          <w:b/>
          <w:bCs/>
          <w:sz w:val="28"/>
          <w:szCs w:val="28"/>
        </w:rPr>
        <w:t xml:space="preserve"> vloercomfort</w:t>
      </w:r>
      <w:r w:rsidRPr="00CD65F2">
        <w:rPr>
          <w:b/>
          <w:bCs/>
          <w:sz w:val="28"/>
          <w:szCs w:val="28"/>
        </w:rPr>
        <w:t>regelaar</w:t>
      </w:r>
    </w:p>
    <w:p w14:paraId="784BA1E9" w14:textId="77777777" w:rsidR="00CD65F2" w:rsidRPr="00A34CBD" w:rsidRDefault="00CD65F2" w:rsidP="00CD65F2">
      <w:pPr>
        <w:rPr>
          <w:i/>
          <w:iCs/>
        </w:rPr>
      </w:pPr>
    </w:p>
    <w:p w14:paraId="088F5305" w14:textId="58939229" w:rsidR="00CD65F2" w:rsidRPr="00A34CBD" w:rsidRDefault="00EF7D7E" w:rsidP="00CD65F2">
      <w:pPr>
        <w:rPr>
          <w:b/>
          <w:bCs/>
        </w:rPr>
      </w:pPr>
      <w:r>
        <w:rPr>
          <w:b/>
          <w:bCs/>
          <w:i/>
          <w:iCs/>
        </w:rPr>
        <w:t>Amsterdam</w:t>
      </w:r>
      <w:r w:rsidR="00CD65F2" w:rsidRPr="00A34CBD">
        <w:rPr>
          <w:b/>
          <w:bCs/>
          <w:i/>
          <w:iCs/>
        </w:rPr>
        <w:t xml:space="preserve">, </w:t>
      </w:r>
      <w:r w:rsidR="00E401C5">
        <w:rPr>
          <w:b/>
          <w:bCs/>
          <w:i/>
          <w:iCs/>
        </w:rPr>
        <w:t>januari 2023</w:t>
      </w:r>
      <w:r w:rsidR="00CD65F2" w:rsidRPr="00A34CBD">
        <w:rPr>
          <w:b/>
          <w:bCs/>
        </w:rPr>
        <w:t xml:space="preserve"> - </w:t>
      </w:r>
      <w:proofErr w:type="spellStart"/>
      <w:r w:rsidR="00CD65F2" w:rsidRPr="00A34CBD">
        <w:rPr>
          <w:b/>
          <w:bCs/>
        </w:rPr>
        <w:t>Resideo</w:t>
      </w:r>
      <w:proofErr w:type="spellEnd"/>
      <w:r w:rsidR="00CD65F2" w:rsidRPr="00A34CBD">
        <w:rPr>
          <w:b/>
          <w:bCs/>
        </w:rPr>
        <w:t xml:space="preserve"> Technologies Inc. (NYSE: REZI), een wereldwijde leverancier van oplossingen voor wooncomfort en -beveiliging, lanceert de nieuwe HCC100 </w:t>
      </w:r>
      <w:proofErr w:type="spellStart"/>
      <w:r w:rsidR="00CD65F2" w:rsidRPr="00A34CBD">
        <w:rPr>
          <w:b/>
          <w:bCs/>
        </w:rPr>
        <w:t>multizone</w:t>
      </w:r>
      <w:proofErr w:type="spellEnd"/>
      <w:r w:rsidR="00F62A01">
        <w:rPr>
          <w:b/>
          <w:bCs/>
        </w:rPr>
        <w:t xml:space="preserve"> vloercomfort</w:t>
      </w:r>
      <w:r w:rsidR="00CD65F2" w:rsidRPr="00A34CBD">
        <w:rPr>
          <w:b/>
          <w:bCs/>
        </w:rPr>
        <w:t xml:space="preserve">regelaar. Deze slimme bluetooth-geschikte regelaar maakt </w:t>
      </w:r>
      <w:r>
        <w:rPr>
          <w:b/>
          <w:bCs/>
        </w:rPr>
        <w:t>het installeren en in bedrijf stellen</w:t>
      </w:r>
      <w:r w:rsidR="00CD65F2" w:rsidRPr="00A34CBD">
        <w:rPr>
          <w:b/>
          <w:bCs/>
        </w:rPr>
        <w:t xml:space="preserve"> van vloerverwarming en -koeling voor installateurs veel eenvoudiger. </w:t>
      </w:r>
    </w:p>
    <w:p w14:paraId="7D70A587" w14:textId="77777777" w:rsidR="00CD65F2" w:rsidRPr="0029661E" w:rsidRDefault="00CD65F2" w:rsidP="00CD65F2">
      <w:pPr>
        <w:rPr>
          <w:sz w:val="22"/>
          <w:szCs w:val="22"/>
        </w:rPr>
      </w:pPr>
    </w:p>
    <w:p w14:paraId="658B2D84" w14:textId="4B51B1C4" w:rsidR="00CD65F2" w:rsidRPr="0029661E" w:rsidRDefault="00CD65F2" w:rsidP="00CD65F2">
      <w:pPr>
        <w:rPr>
          <w:sz w:val="22"/>
          <w:szCs w:val="22"/>
        </w:rPr>
      </w:pPr>
      <w:r w:rsidRPr="0029661E">
        <w:rPr>
          <w:sz w:val="22"/>
          <w:szCs w:val="22"/>
        </w:rPr>
        <w:t>De Honeywell Home HCC100-regelaar is ontworpen en vervaardigd in Europa. De</w:t>
      </w:r>
      <w:r w:rsidR="00EF7D7E">
        <w:rPr>
          <w:sz w:val="22"/>
          <w:szCs w:val="22"/>
        </w:rPr>
        <w:t>ze alles-in-één-oplossing</w:t>
      </w:r>
      <w:r w:rsidRPr="0029661E">
        <w:rPr>
          <w:sz w:val="22"/>
          <w:szCs w:val="22"/>
        </w:rPr>
        <w:t xml:space="preserve"> biedt de professionele installateur één enkele, flexibele regelaar die </w:t>
      </w:r>
      <w:r w:rsidR="00EF7D7E">
        <w:rPr>
          <w:sz w:val="22"/>
          <w:szCs w:val="22"/>
        </w:rPr>
        <w:t xml:space="preserve">hij probleemloos kan toepassen in zowel bestaande als nieuwe installaties en kan integreren </w:t>
      </w:r>
      <w:r w:rsidRPr="0029661E">
        <w:rPr>
          <w:sz w:val="22"/>
          <w:szCs w:val="22"/>
        </w:rPr>
        <w:t xml:space="preserve">met steeds complexere afgiftesystemen. </w:t>
      </w:r>
    </w:p>
    <w:p w14:paraId="275E1C5D" w14:textId="77777777" w:rsidR="00CD65F2" w:rsidRPr="0029661E" w:rsidRDefault="00CD65F2" w:rsidP="00CD65F2">
      <w:pPr>
        <w:rPr>
          <w:sz w:val="22"/>
          <w:szCs w:val="22"/>
        </w:rPr>
      </w:pPr>
    </w:p>
    <w:p w14:paraId="6072D57A" w14:textId="76FDE3F1" w:rsidR="00CD65F2" w:rsidRPr="0029661E" w:rsidRDefault="002F297B" w:rsidP="00CD65F2">
      <w:pPr>
        <w:rPr>
          <w:sz w:val="22"/>
          <w:szCs w:val="22"/>
        </w:rPr>
      </w:pPr>
      <w:r w:rsidRPr="0029661E">
        <w:rPr>
          <w:sz w:val="22"/>
          <w:szCs w:val="22"/>
        </w:rPr>
        <w:t>Er zijn verschillende</w:t>
      </w:r>
      <w:r w:rsidR="00CD65F2" w:rsidRPr="0029661E">
        <w:rPr>
          <w:sz w:val="22"/>
          <w:szCs w:val="22"/>
        </w:rPr>
        <w:t xml:space="preserve"> kenmerken die deze regelaar </w:t>
      </w:r>
      <w:r w:rsidR="00EC4612" w:rsidRPr="0029661E">
        <w:rPr>
          <w:sz w:val="22"/>
          <w:szCs w:val="22"/>
        </w:rPr>
        <w:t xml:space="preserve">voor installateurs </w:t>
      </w:r>
      <w:r w:rsidR="00CD65F2" w:rsidRPr="0029661E">
        <w:rPr>
          <w:sz w:val="22"/>
          <w:szCs w:val="22"/>
        </w:rPr>
        <w:t xml:space="preserve">tot een slimme keuze maken </w:t>
      </w:r>
      <w:r w:rsidR="00EC4612" w:rsidRPr="0029661E">
        <w:rPr>
          <w:sz w:val="22"/>
          <w:szCs w:val="22"/>
        </w:rPr>
        <w:t>wanneer zij</w:t>
      </w:r>
      <w:r w:rsidR="00CD65F2" w:rsidRPr="0029661E">
        <w:rPr>
          <w:sz w:val="22"/>
          <w:szCs w:val="22"/>
        </w:rPr>
        <w:t xml:space="preserve"> een professionele </w:t>
      </w:r>
      <w:r w:rsidRPr="0029661E">
        <w:rPr>
          <w:sz w:val="22"/>
          <w:szCs w:val="22"/>
        </w:rPr>
        <w:t>multizone</w:t>
      </w:r>
      <w:r w:rsidR="00CD65F2" w:rsidRPr="0029661E">
        <w:rPr>
          <w:sz w:val="22"/>
          <w:szCs w:val="22"/>
        </w:rPr>
        <w:t xml:space="preserve">-regelaar voor vloertoepassingen </w:t>
      </w:r>
      <w:r w:rsidRPr="0029661E">
        <w:rPr>
          <w:sz w:val="22"/>
          <w:szCs w:val="22"/>
        </w:rPr>
        <w:t xml:space="preserve">zoeken. De belangrijkste </w:t>
      </w:r>
      <w:r w:rsidR="00CD65F2" w:rsidRPr="0029661E">
        <w:rPr>
          <w:sz w:val="22"/>
          <w:szCs w:val="22"/>
        </w:rPr>
        <w:t xml:space="preserve">zijn: </w:t>
      </w:r>
    </w:p>
    <w:p w14:paraId="05CF1469" w14:textId="5D5D487E" w:rsidR="00CD65F2" w:rsidRPr="0029661E" w:rsidRDefault="00EF7D7E" w:rsidP="00A34CBD">
      <w:pPr>
        <w:pStyle w:val="Lijstalinea"/>
        <w:numPr>
          <w:ilvl w:val="0"/>
          <w:numId w:val="3"/>
        </w:numPr>
        <w:rPr>
          <w:sz w:val="22"/>
          <w:szCs w:val="22"/>
        </w:rPr>
      </w:pPr>
      <w:r w:rsidRPr="00EF7D7E">
        <w:rPr>
          <w:sz w:val="22"/>
          <w:szCs w:val="22"/>
        </w:rPr>
        <w:t>Gepatenteerd zelflerend (adaptief en optimaliserend) regelalgoritme voor nauwkeurige en efficiënte verwarming</w:t>
      </w:r>
      <w:r>
        <w:rPr>
          <w:sz w:val="22"/>
          <w:szCs w:val="22"/>
        </w:rPr>
        <w:t>s-</w:t>
      </w:r>
      <w:r w:rsidRPr="00EF7D7E">
        <w:rPr>
          <w:sz w:val="22"/>
          <w:szCs w:val="22"/>
        </w:rPr>
        <w:t xml:space="preserve"> én koelingsregeling per zone</w:t>
      </w:r>
      <w:r w:rsidR="00CD65F2" w:rsidRPr="0029661E">
        <w:rPr>
          <w:sz w:val="22"/>
          <w:szCs w:val="22"/>
        </w:rPr>
        <w:t xml:space="preserve">. </w:t>
      </w:r>
    </w:p>
    <w:p w14:paraId="744EA0BC" w14:textId="396E3A84" w:rsidR="00CD65F2" w:rsidRPr="0029661E" w:rsidRDefault="00EF7D7E" w:rsidP="00A34CBD">
      <w:pPr>
        <w:pStyle w:val="Lijstalinea"/>
        <w:numPr>
          <w:ilvl w:val="0"/>
          <w:numId w:val="3"/>
        </w:numPr>
        <w:rPr>
          <w:sz w:val="22"/>
          <w:szCs w:val="22"/>
        </w:rPr>
      </w:pPr>
      <w:r w:rsidRPr="00EF7D7E">
        <w:rPr>
          <w:sz w:val="22"/>
          <w:szCs w:val="22"/>
        </w:rPr>
        <w:t>Eenvoudig te configureren</w:t>
      </w:r>
      <w:r w:rsidR="00324729">
        <w:rPr>
          <w:sz w:val="22"/>
          <w:szCs w:val="22"/>
        </w:rPr>
        <w:t>,</w:t>
      </w:r>
      <w:r w:rsidRPr="00EF7D7E">
        <w:rPr>
          <w:sz w:val="22"/>
          <w:szCs w:val="22"/>
        </w:rPr>
        <w:t xml:space="preserve"> via de geïntegreerde bluetooth®-verbinding en Resideo Pro App</w:t>
      </w:r>
      <w:r w:rsidR="00CD65F2" w:rsidRPr="0029661E">
        <w:rPr>
          <w:sz w:val="22"/>
          <w:szCs w:val="22"/>
        </w:rPr>
        <w:t xml:space="preserve">. </w:t>
      </w:r>
    </w:p>
    <w:p w14:paraId="07794D07" w14:textId="60A28C8D" w:rsidR="00CD65F2" w:rsidRPr="0029661E" w:rsidRDefault="00EF7D7E" w:rsidP="00A34CBD">
      <w:pPr>
        <w:pStyle w:val="Lijstalinea"/>
        <w:numPr>
          <w:ilvl w:val="0"/>
          <w:numId w:val="3"/>
        </w:numPr>
        <w:rPr>
          <w:sz w:val="22"/>
          <w:szCs w:val="22"/>
        </w:rPr>
      </w:pPr>
      <w:r w:rsidRPr="00EF7D7E">
        <w:rPr>
          <w:sz w:val="22"/>
          <w:szCs w:val="22"/>
        </w:rPr>
        <w:t>Werkt met zowel bedrade als draadloze Honeywell Home thermostaten</w:t>
      </w:r>
      <w:r w:rsidR="00CD65F2" w:rsidRPr="0029661E">
        <w:rPr>
          <w:sz w:val="22"/>
          <w:szCs w:val="22"/>
        </w:rPr>
        <w:t xml:space="preserve">. </w:t>
      </w:r>
    </w:p>
    <w:p w14:paraId="538CBB6A" w14:textId="26E4144D" w:rsidR="00CD65F2" w:rsidRPr="0029661E" w:rsidRDefault="00CD65F2" w:rsidP="00A34CBD">
      <w:pPr>
        <w:pStyle w:val="Lijstalinea"/>
        <w:numPr>
          <w:ilvl w:val="0"/>
          <w:numId w:val="3"/>
        </w:numPr>
        <w:rPr>
          <w:sz w:val="22"/>
          <w:szCs w:val="22"/>
        </w:rPr>
      </w:pPr>
      <w:r w:rsidRPr="0029661E">
        <w:rPr>
          <w:sz w:val="22"/>
          <w:szCs w:val="22"/>
        </w:rPr>
        <w:t xml:space="preserve">Optimaliseert de vraagsturing voor </w:t>
      </w:r>
      <w:r w:rsidR="00A34CBD" w:rsidRPr="0029661E">
        <w:rPr>
          <w:sz w:val="22"/>
          <w:szCs w:val="22"/>
        </w:rPr>
        <w:t>elk</w:t>
      </w:r>
      <w:r w:rsidRPr="0029661E">
        <w:rPr>
          <w:sz w:val="22"/>
          <w:szCs w:val="22"/>
        </w:rPr>
        <w:t xml:space="preserve"> type toestel (ketel, warmtepomp</w:t>
      </w:r>
      <w:r w:rsidR="00A34CBD" w:rsidRPr="0029661E">
        <w:rPr>
          <w:sz w:val="22"/>
          <w:szCs w:val="22"/>
        </w:rPr>
        <w:t xml:space="preserve">, </w:t>
      </w:r>
      <w:r w:rsidRPr="0029661E">
        <w:rPr>
          <w:sz w:val="22"/>
          <w:szCs w:val="22"/>
        </w:rPr>
        <w:t>enz.).</w:t>
      </w:r>
    </w:p>
    <w:p w14:paraId="58FEC259" w14:textId="2BC4253B" w:rsidR="00CD65F2" w:rsidRPr="0029661E" w:rsidRDefault="00EF7D7E" w:rsidP="00A34CBD">
      <w:pPr>
        <w:pStyle w:val="Lijstalinea"/>
        <w:numPr>
          <w:ilvl w:val="0"/>
          <w:numId w:val="3"/>
        </w:numPr>
        <w:rPr>
          <w:sz w:val="22"/>
          <w:szCs w:val="22"/>
        </w:rPr>
      </w:pPr>
      <w:r w:rsidRPr="00EF7D7E">
        <w:rPr>
          <w:sz w:val="22"/>
          <w:szCs w:val="22"/>
        </w:rPr>
        <w:t>Volledig compatibel met de slimme evohome zonereg</w:t>
      </w:r>
      <w:r>
        <w:rPr>
          <w:sz w:val="22"/>
          <w:szCs w:val="22"/>
        </w:rPr>
        <w:t>e</w:t>
      </w:r>
      <w:r w:rsidRPr="00EF7D7E">
        <w:rPr>
          <w:sz w:val="22"/>
          <w:szCs w:val="22"/>
        </w:rPr>
        <w:t>ling</w:t>
      </w:r>
      <w:r w:rsidR="00CD65F2" w:rsidRPr="0029661E">
        <w:rPr>
          <w:sz w:val="22"/>
          <w:szCs w:val="22"/>
        </w:rPr>
        <w:t>.</w:t>
      </w:r>
    </w:p>
    <w:p w14:paraId="63E34A96" w14:textId="77777777" w:rsidR="00CD65F2" w:rsidRPr="0029661E" w:rsidRDefault="00CD65F2" w:rsidP="00CD65F2">
      <w:pPr>
        <w:rPr>
          <w:sz w:val="22"/>
          <w:szCs w:val="22"/>
        </w:rPr>
      </w:pPr>
    </w:p>
    <w:p w14:paraId="21B147A4" w14:textId="332C1165" w:rsidR="00CD65F2" w:rsidRPr="0029661E" w:rsidRDefault="00CD65F2" w:rsidP="00CD65F2">
      <w:pPr>
        <w:rPr>
          <w:sz w:val="22"/>
          <w:szCs w:val="22"/>
        </w:rPr>
      </w:pPr>
      <w:r w:rsidRPr="0029661E">
        <w:rPr>
          <w:sz w:val="22"/>
          <w:szCs w:val="22"/>
        </w:rPr>
        <w:t xml:space="preserve">Eugene Agema, EMEA Smart Home Product Manager, </w:t>
      </w:r>
      <w:r w:rsidR="00A34CBD" w:rsidRPr="0029661E">
        <w:rPr>
          <w:sz w:val="22"/>
          <w:szCs w:val="22"/>
        </w:rPr>
        <w:t>duid</w:t>
      </w:r>
      <w:r w:rsidRPr="0029661E">
        <w:rPr>
          <w:sz w:val="22"/>
          <w:szCs w:val="22"/>
        </w:rPr>
        <w:t xml:space="preserve">t het belang van </w:t>
      </w:r>
      <w:proofErr w:type="spellStart"/>
      <w:r w:rsidRPr="0029661E">
        <w:rPr>
          <w:sz w:val="22"/>
          <w:szCs w:val="22"/>
        </w:rPr>
        <w:t>Resideo's</w:t>
      </w:r>
      <w:proofErr w:type="spellEnd"/>
      <w:r w:rsidRPr="0029661E">
        <w:rPr>
          <w:sz w:val="22"/>
          <w:szCs w:val="22"/>
        </w:rPr>
        <w:t xml:space="preserve"> nieuwste Europese productontwikkeling: </w:t>
      </w:r>
      <w:r w:rsidR="003D28B9" w:rsidRPr="0029661E">
        <w:rPr>
          <w:sz w:val="22"/>
          <w:szCs w:val="22"/>
        </w:rPr>
        <w:t>“</w:t>
      </w:r>
      <w:r w:rsidR="00A34CBD" w:rsidRPr="0029661E">
        <w:rPr>
          <w:sz w:val="22"/>
          <w:szCs w:val="22"/>
        </w:rPr>
        <w:t>D</w:t>
      </w:r>
      <w:r w:rsidRPr="0029661E">
        <w:rPr>
          <w:sz w:val="22"/>
          <w:szCs w:val="22"/>
        </w:rPr>
        <w:t xml:space="preserve">e normen voor energie-efficiëntie </w:t>
      </w:r>
      <w:r w:rsidR="00A34CBD" w:rsidRPr="0029661E">
        <w:rPr>
          <w:sz w:val="22"/>
          <w:szCs w:val="22"/>
        </w:rPr>
        <w:t xml:space="preserve">worden steeds </w:t>
      </w:r>
      <w:r w:rsidRPr="0029661E">
        <w:rPr>
          <w:sz w:val="22"/>
          <w:szCs w:val="22"/>
        </w:rPr>
        <w:t xml:space="preserve">strenger en </w:t>
      </w:r>
      <w:r w:rsidR="00A34CBD" w:rsidRPr="0029661E">
        <w:rPr>
          <w:sz w:val="22"/>
          <w:szCs w:val="22"/>
        </w:rPr>
        <w:t>tegelijk vergroten verschillende innovaties</w:t>
      </w:r>
      <w:r w:rsidRPr="0029661E">
        <w:rPr>
          <w:sz w:val="22"/>
          <w:szCs w:val="22"/>
        </w:rPr>
        <w:t xml:space="preserve"> de complexiteit van vloerverwarmings- en -koel</w:t>
      </w:r>
      <w:r w:rsidR="00A34CBD" w:rsidRPr="0029661E">
        <w:rPr>
          <w:sz w:val="22"/>
          <w:szCs w:val="22"/>
        </w:rPr>
        <w:t>s</w:t>
      </w:r>
      <w:r w:rsidRPr="0029661E">
        <w:rPr>
          <w:sz w:val="22"/>
          <w:szCs w:val="22"/>
        </w:rPr>
        <w:t>ystemen</w:t>
      </w:r>
      <w:r w:rsidR="00A34CBD" w:rsidRPr="0029661E">
        <w:rPr>
          <w:sz w:val="22"/>
          <w:szCs w:val="22"/>
        </w:rPr>
        <w:t>. In dat veld</w:t>
      </w:r>
      <w:r w:rsidRPr="0029661E">
        <w:rPr>
          <w:sz w:val="22"/>
          <w:szCs w:val="22"/>
        </w:rPr>
        <w:t xml:space="preserve"> biedt onze nieuwe HCC100 een betrouwbare oplossing voor een m</w:t>
      </w:r>
      <w:r w:rsidR="00A34CBD" w:rsidRPr="0029661E">
        <w:rPr>
          <w:sz w:val="22"/>
          <w:szCs w:val="22"/>
        </w:rPr>
        <w:t>ultizone-</w:t>
      </w:r>
      <w:r w:rsidRPr="0029661E">
        <w:rPr>
          <w:sz w:val="22"/>
          <w:szCs w:val="22"/>
        </w:rPr>
        <w:t xml:space="preserve">vloerverwarming. De innovatieve functies, zoals de Resideo Pro App om de regelaar te configureren, maken </w:t>
      </w:r>
      <w:r w:rsidR="003D28B9" w:rsidRPr="0029661E">
        <w:rPr>
          <w:sz w:val="22"/>
          <w:szCs w:val="22"/>
        </w:rPr>
        <w:t>di</w:t>
      </w:r>
      <w:r w:rsidRPr="0029661E">
        <w:rPr>
          <w:sz w:val="22"/>
          <w:szCs w:val="22"/>
        </w:rPr>
        <w:t>t nu een nog slimmere keuze.</w:t>
      </w:r>
      <w:r w:rsidR="003D28B9" w:rsidRPr="0029661E">
        <w:rPr>
          <w:sz w:val="22"/>
          <w:szCs w:val="22"/>
        </w:rPr>
        <w:t>”</w:t>
      </w:r>
    </w:p>
    <w:p w14:paraId="29162EAE" w14:textId="77777777" w:rsidR="00CD65F2" w:rsidRPr="0029661E" w:rsidRDefault="00CD65F2" w:rsidP="00CD65F2">
      <w:pPr>
        <w:rPr>
          <w:sz w:val="22"/>
          <w:szCs w:val="22"/>
        </w:rPr>
      </w:pPr>
    </w:p>
    <w:p w14:paraId="5309835B" w14:textId="65519E1E" w:rsidR="00CD65F2" w:rsidRPr="00EF7D7E" w:rsidRDefault="00CD65F2" w:rsidP="00CD65F2">
      <w:pPr>
        <w:rPr>
          <w:sz w:val="22"/>
          <w:szCs w:val="22"/>
        </w:rPr>
      </w:pPr>
      <w:r w:rsidRPr="0029661E">
        <w:rPr>
          <w:sz w:val="22"/>
          <w:szCs w:val="22"/>
        </w:rPr>
        <w:t xml:space="preserve">Meer informatie over </w:t>
      </w:r>
      <w:r w:rsidR="003D28B9" w:rsidRPr="0029661E">
        <w:rPr>
          <w:sz w:val="22"/>
          <w:szCs w:val="22"/>
        </w:rPr>
        <w:t>de redenen waarom</w:t>
      </w:r>
      <w:r w:rsidRPr="0029661E">
        <w:rPr>
          <w:sz w:val="22"/>
          <w:szCs w:val="22"/>
        </w:rPr>
        <w:t xml:space="preserve"> de HCC100</w:t>
      </w:r>
      <w:r w:rsidR="003D28B9" w:rsidRPr="0029661E">
        <w:rPr>
          <w:sz w:val="22"/>
          <w:szCs w:val="22"/>
        </w:rPr>
        <w:t xml:space="preserve"> </w:t>
      </w:r>
      <w:proofErr w:type="spellStart"/>
      <w:r w:rsidR="003D28B9" w:rsidRPr="0029661E">
        <w:rPr>
          <w:sz w:val="22"/>
          <w:szCs w:val="22"/>
        </w:rPr>
        <w:t>multizone</w:t>
      </w:r>
      <w:proofErr w:type="spellEnd"/>
      <w:r w:rsidR="00F62A01">
        <w:rPr>
          <w:sz w:val="22"/>
          <w:szCs w:val="22"/>
        </w:rPr>
        <w:t xml:space="preserve"> vloercomfort</w:t>
      </w:r>
      <w:r w:rsidRPr="0029661E">
        <w:rPr>
          <w:sz w:val="22"/>
          <w:szCs w:val="22"/>
        </w:rPr>
        <w:t xml:space="preserve">regelaar </w:t>
      </w:r>
      <w:r w:rsidR="003D28B9" w:rsidRPr="0029661E">
        <w:rPr>
          <w:sz w:val="22"/>
          <w:szCs w:val="22"/>
        </w:rPr>
        <w:t>de installat</w:t>
      </w:r>
      <w:r w:rsidR="0078419D">
        <w:rPr>
          <w:sz w:val="22"/>
          <w:szCs w:val="22"/>
        </w:rPr>
        <w:t>eurs</w:t>
      </w:r>
      <w:r w:rsidR="003D28B9" w:rsidRPr="0029661E">
        <w:rPr>
          <w:sz w:val="22"/>
          <w:szCs w:val="22"/>
        </w:rPr>
        <w:t xml:space="preserve"> meer </w:t>
      </w:r>
      <w:r w:rsidR="003D28B9" w:rsidRPr="00EF7D7E">
        <w:rPr>
          <w:sz w:val="22"/>
          <w:szCs w:val="22"/>
        </w:rPr>
        <w:t>mogelijkheden biedt om</w:t>
      </w:r>
      <w:r w:rsidR="00324729">
        <w:rPr>
          <w:sz w:val="22"/>
          <w:szCs w:val="22"/>
        </w:rPr>
        <w:t xml:space="preserve"> </w:t>
      </w:r>
      <w:r w:rsidRPr="00EF7D7E">
        <w:rPr>
          <w:sz w:val="22"/>
          <w:szCs w:val="22"/>
        </w:rPr>
        <w:t xml:space="preserve">vloerverwarming en koeling </w:t>
      </w:r>
      <w:r w:rsidR="003D28B9" w:rsidRPr="00EF7D7E">
        <w:rPr>
          <w:sz w:val="22"/>
          <w:szCs w:val="22"/>
        </w:rPr>
        <w:t xml:space="preserve">beter </w:t>
      </w:r>
      <w:r w:rsidRPr="00EF7D7E">
        <w:rPr>
          <w:sz w:val="22"/>
          <w:szCs w:val="22"/>
        </w:rPr>
        <w:t>te regelen, vindt u op</w:t>
      </w:r>
      <w:r w:rsidR="00E401C5">
        <w:t xml:space="preserve"> </w:t>
      </w:r>
      <w:hyperlink r:id="rId5" w:history="1">
        <w:r w:rsidR="00E401C5" w:rsidRPr="00E401C5">
          <w:rPr>
            <w:rStyle w:val="Hyperlink"/>
            <w:sz w:val="22"/>
            <w:szCs w:val="22"/>
          </w:rPr>
          <w:t>resideo.com</w:t>
        </w:r>
      </w:hyperlink>
      <w:r w:rsidRPr="00EF7D7E">
        <w:rPr>
          <w:sz w:val="22"/>
          <w:szCs w:val="22"/>
        </w:rPr>
        <w:t xml:space="preserve">. </w:t>
      </w:r>
    </w:p>
    <w:p w14:paraId="348BEE67" w14:textId="77777777" w:rsidR="003D28B9" w:rsidRPr="00EF7D7E" w:rsidRDefault="003D28B9" w:rsidP="003D28B9">
      <w:pPr>
        <w:rPr>
          <w:sz w:val="22"/>
          <w:szCs w:val="22"/>
        </w:rPr>
      </w:pPr>
    </w:p>
    <w:p w14:paraId="0B84ED11" w14:textId="17911B96" w:rsidR="003D28B9" w:rsidRPr="0029661E" w:rsidRDefault="003D28B9" w:rsidP="003D28B9">
      <w:pPr>
        <w:rPr>
          <w:sz w:val="22"/>
          <w:szCs w:val="22"/>
        </w:rPr>
      </w:pPr>
      <w:r w:rsidRPr="00EF7D7E">
        <w:rPr>
          <w:sz w:val="22"/>
          <w:szCs w:val="22"/>
        </w:rPr>
        <w:t xml:space="preserve">Het product is </w:t>
      </w:r>
      <w:r w:rsidR="0029661E" w:rsidRPr="00EF7D7E">
        <w:rPr>
          <w:sz w:val="22"/>
          <w:szCs w:val="22"/>
        </w:rPr>
        <w:t xml:space="preserve">vanaf </w:t>
      </w:r>
      <w:r w:rsidR="00115D30">
        <w:rPr>
          <w:sz w:val="22"/>
          <w:szCs w:val="22"/>
        </w:rPr>
        <w:t>januari</w:t>
      </w:r>
      <w:r w:rsidR="0029661E" w:rsidRPr="00EF7D7E">
        <w:rPr>
          <w:sz w:val="22"/>
          <w:szCs w:val="22"/>
        </w:rPr>
        <w:t xml:space="preserve"> </w:t>
      </w:r>
      <w:r w:rsidRPr="00EF7D7E">
        <w:rPr>
          <w:sz w:val="22"/>
          <w:szCs w:val="22"/>
        </w:rPr>
        <w:t>verkrijgbaar bij</w:t>
      </w:r>
      <w:r w:rsidR="00EF7D7E" w:rsidRPr="00EF7D7E">
        <w:rPr>
          <w:sz w:val="22"/>
          <w:szCs w:val="22"/>
        </w:rPr>
        <w:t xml:space="preserve"> uw reguliere groothandel</w:t>
      </w:r>
      <w:r w:rsidRPr="00EF7D7E">
        <w:rPr>
          <w:sz w:val="22"/>
          <w:szCs w:val="22"/>
        </w:rPr>
        <w:t>.</w:t>
      </w:r>
    </w:p>
    <w:p w14:paraId="2F01121A" w14:textId="618BA427" w:rsidR="00CD65F2" w:rsidRPr="0029661E" w:rsidRDefault="00CD65F2" w:rsidP="00CD65F2">
      <w:pPr>
        <w:rPr>
          <w:sz w:val="22"/>
          <w:szCs w:val="22"/>
        </w:rPr>
      </w:pPr>
    </w:p>
    <w:p w14:paraId="45255179" w14:textId="29D7214C" w:rsidR="003D28B9" w:rsidRPr="0029661E" w:rsidRDefault="003D28B9" w:rsidP="00CD65F2">
      <w:pPr>
        <w:rPr>
          <w:b/>
          <w:bCs/>
          <w:sz w:val="22"/>
          <w:szCs w:val="22"/>
        </w:rPr>
      </w:pPr>
      <w:r w:rsidRPr="0029661E">
        <w:rPr>
          <w:b/>
          <w:bCs/>
          <w:sz w:val="22"/>
          <w:szCs w:val="22"/>
        </w:rPr>
        <w:t>Over Resideo</w:t>
      </w:r>
    </w:p>
    <w:p w14:paraId="293B4325" w14:textId="48A29A5D" w:rsidR="003D28B9" w:rsidRPr="0029661E" w:rsidRDefault="003D28B9" w:rsidP="003D28B9">
      <w:pPr>
        <w:rPr>
          <w:sz w:val="22"/>
          <w:szCs w:val="22"/>
        </w:rPr>
      </w:pPr>
      <w:r w:rsidRPr="0029661E">
        <w:rPr>
          <w:sz w:val="22"/>
          <w:szCs w:val="22"/>
        </w:rPr>
        <w:t>Resideo is een toonaangevende, wereldwijde fabrikant en distributeur van technologie-gedreven producten en oplossingen die comfort, veiligheid, energie-efficiëntie en controle bieden aan klanten over de hele wereld. Voortbouwend op een erfgoed van 130 jaar is Resideo aanwezig in meer dan 150 miljoen huizen. Jaarlijks worden wereldwijd 15 miljoen systemen in woningen geïnstalleerd. Resideo bedient meer dan 110.000 professionals via toonaangevende distributeurs, waaronder onze ADI Global Distribution business</w:t>
      </w:r>
      <w:r w:rsidR="00EC4612" w:rsidRPr="0029661E">
        <w:rPr>
          <w:sz w:val="22"/>
          <w:szCs w:val="22"/>
        </w:rPr>
        <w:t>. Deze organisatie</w:t>
      </w:r>
      <w:r w:rsidRPr="0029661E">
        <w:rPr>
          <w:sz w:val="22"/>
          <w:szCs w:val="22"/>
        </w:rPr>
        <w:t xml:space="preserve"> exporteert naar meer dan 100 landen vanuit bijna 200 voorraadlocaties over de hele wereld. Voor meer informatie over Resideo kunt u terecht op www.resideo.com.</w:t>
      </w:r>
    </w:p>
    <w:p w14:paraId="57203354" w14:textId="68350DBC" w:rsidR="00CD65F2" w:rsidRPr="0029661E" w:rsidRDefault="00CD65F2" w:rsidP="00CD65F2">
      <w:pPr>
        <w:rPr>
          <w:sz w:val="22"/>
          <w:szCs w:val="22"/>
        </w:rPr>
      </w:pPr>
    </w:p>
    <w:p w14:paraId="565CC474" w14:textId="77777777" w:rsidR="00EC4612" w:rsidRPr="0029661E" w:rsidRDefault="00EC4612" w:rsidP="00CD65F2">
      <w:pPr>
        <w:rPr>
          <w:sz w:val="22"/>
          <w:szCs w:val="22"/>
        </w:rPr>
      </w:pPr>
    </w:p>
    <w:p w14:paraId="095E0D16" w14:textId="04A5DEA1" w:rsidR="00CD65F2" w:rsidRPr="0029661E" w:rsidRDefault="00EC4612" w:rsidP="00CD65F2">
      <w:pPr>
        <w:rPr>
          <w:sz w:val="22"/>
          <w:szCs w:val="22"/>
          <w:u w:val="single"/>
        </w:rPr>
      </w:pPr>
      <w:r w:rsidRPr="0029661E">
        <w:rPr>
          <w:sz w:val="22"/>
          <w:szCs w:val="22"/>
          <w:u w:val="single"/>
        </w:rPr>
        <w:lastRenderedPageBreak/>
        <w:t>V</w:t>
      </w:r>
      <w:r w:rsidR="00CD65F2" w:rsidRPr="0029661E">
        <w:rPr>
          <w:sz w:val="22"/>
          <w:szCs w:val="22"/>
          <w:u w:val="single"/>
        </w:rPr>
        <w:t>oor de redactie</w:t>
      </w:r>
      <w:r w:rsidRPr="0029661E">
        <w:rPr>
          <w:sz w:val="22"/>
          <w:szCs w:val="22"/>
          <w:u w:val="single"/>
        </w:rPr>
        <w:t xml:space="preserve"> – niet voor publicatie</w:t>
      </w:r>
    </w:p>
    <w:p w14:paraId="6CB63942" w14:textId="77777777" w:rsidR="0029661E" w:rsidRDefault="0029661E" w:rsidP="00CD65F2">
      <w:pPr>
        <w:rPr>
          <w:sz w:val="22"/>
          <w:szCs w:val="22"/>
        </w:rPr>
      </w:pPr>
    </w:p>
    <w:p w14:paraId="7828CA39" w14:textId="286C75A0" w:rsidR="00CD65F2" w:rsidRPr="0029661E" w:rsidRDefault="0029661E" w:rsidP="00CD65F2">
      <w:pPr>
        <w:rPr>
          <w:sz w:val="22"/>
          <w:szCs w:val="22"/>
        </w:rPr>
      </w:pPr>
      <w:r>
        <w:rPr>
          <w:sz w:val="22"/>
          <w:szCs w:val="22"/>
        </w:rPr>
        <w:t>Resideo gebruikt h</w:t>
      </w:r>
      <w:r w:rsidR="00CD65F2" w:rsidRPr="0029661E">
        <w:rPr>
          <w:sz w:val="22"/>
          <w:szCs w:val="22"/>
        </w:rPr>
        <w:t xml:space="preserve">et handelsmerk Honeywell Home onder een </w:t>
      </w:r>
      <w:proofErr w:type="spellStart"/>
      <w:r w:rsidR="00CD65F2" w:rsidRPr="0029661E">
        <w:rPr>
          <w:sz w:val="22"/>
          <w:szCs w:val="22"/>
        </w:rPr>
        <w:t>langetermijnlicentie</w:t>
      </w:r>
      <w:proofErr w:type="spellEnd"/>
      <w:r w:rsidR="00CD65F2" w:rsidRPr="0029661E">
        <w:rPr>
          <w:sz w:val="22"/>
          <w:szCs w:val="22"/>
        </w:rPr>
        <w:t xml:space="preserve"> van Honeywell International Inc. </w:t>
      </w:r>
    </w:p>
    <w:p w14:paraId="4EB60341" w14:textId="77777777" w:rsidR="00CD65F2" w:rsidRPr="0029661E" w:rsidRDefault="00CD65F2" w:rsidP="00CD65F2">
      <w:pPr>
        <w:rPr>
          <w:sz w:val="22"/>
          <w:szCs w:val="22"/>
        </w:rPr>
      </w:pPr>
    </w:p>
    <w:p w14:paraId="051AAB32" w14:textId="77777777" w:rsidR="0029661E" w:rsidRDefault="00CD65F2" w:rsidP="00CD65F2">
      <w:pPr>
        <w:rPr>
          <w:sz w:val="22"/>
          <w:szCs w:val="22"/>
          <w:lang w:val="en-US"/>
        </w:rPr>
      </w:pPr>
      <w:r w:rsidRPr="0029661E">
        <w:rPr>
          <w:sz w:val="22"/>
          <w:szCs w:val="22"/>
          <w:lang w:val="en-US"/>
        </w:rPr>
        <w:t>Media contact:</w:t>
      </w:r>
      <w:r w:rsidRPr="0029661E">
        <w:rPr>
          <w:sz w:val="22"/>
          <w:szCs w:val="22"/>
          <w:lang w:val="en-US"/>
        </w:rPr>
        <w:tab/>
      </w:r>
    </w:p>
    <w:p w14:paraId="37A7B5DF" w14:textId="5D817E15" w:rsidR="00CD65F2" w:rsidRPr="0029661E" w:rsidRDefault="0029661E" w:rsidP="00CD65F2">
      <w:pPr>
        <w:rPr>
          <w:sz w:val="22"/>
          <w:szCs w:val="22"/>
          <w:lang w:val="en-US"/>
        </w:rPr>
      </w:pPr>
      <w:r>
        <w:rPr>
          <w:sz w:val="22"/>
          <w:szCs w:val="22"/>
          <w:lang w:val="en-US"/>
        </w:rPr>
        <w:t>Resideo</w:t>
      </w:r>
      <w:r w:rsidR="00CD65F2" w:rsidRPr="0029661E">
        <w:rPr>
          <w:sz w:val="22"/>
          <w:szCs w:val="22"/>
          <w:lang w:val="en-US"/>
        </w:rPr>
        <w:tab/>
      </w:r>
      <w:r w:rsidR="00CD65F2" w:rsidRPr="0029661E">
        <w:rPr>
          <w:sz w:val="22"/>
          <w:szCs w:val="22"/>
          <w:lang w:val="en-US"/>
        </w:rPr>
        <w:tab/>
      </w:r>
      <w:r w:rsidR="00CD65F2" w:rsidRPr="0029661E">
        <w:rPr>
          <w:sz w:val="22"/>
          <w:szCs w:val="22"/>
          <w:lang w:val="en-US"/>
        </w:rPr>
        <w:tab/>
      </w:r>
      <w:r w:rsidR="00CD65F2" w:rsidRPr="0029661E">
        <w:rPr>
          <w:sz w:val="22"/>
          <w:szCs w:val="22"/>
          <w:lang w:val="en-US"/>
        </w:rPr>
        <w:tab/>
      </w:r>
    </w:p>
    <w:p w14:paraId="37F8FD03" w14:textId="08FC9EB8" w:rsidR="00CD65F2" w:rsidRPr="0029661E" w:rsidRDefault="00E401C5" w:rsidP="00CD65F2">
      <w:pPr>
        <w:rPr>
          <w:sz w:val="22"/>
          <w:szCs w:val="22"/>
          <w:lang w:val="en-US"/>
        </w:rPr>
      </w:pPr>
      <w:r>
        <w:rPr>
          <w:sz w:val="22"/>
          <w:szCs w:val="22"/>
          <w:lang w:val="en-US"/>
        </w:rPr>
        <w:t xml:space="preserve">Cees </w:t>
      </w:r>
      <w:proofErr w:type="spellStart"/>
      <w:r>
        <w:rPr>
          <w:sz w:val="22"/>
          <w:szCs w:val="22"/>
          <w:lang w:val="en-US"/>
        </w:rPr>
        <w:t>Tuinman</w:t>
      </w:r>
      <w:proofErr w:type="spellEnd"/>
    </w:p>
    <w:p w14:paraId="6CDD47F0" w14:textId="5B70A0BD" w:rsidR="00CD65F2" w:rsidRPr="0078419D" w:rsidRDefault="00E401C5" w:rsidP="00CD65F2">
      <w:pPr>
        <w:rPr>
          <w:sz w:val="22"/>
          <w:szCs w:val="22"/>
          <w:lang w:val="en-US"/>
        </w:rPr>
      </w:pPr>
      <w:r>
        <w:rPr>
          <w:sz w:val="22"/>
          <w:szCs w:val="22"/>
          <w:lang w:val="en-US"/>
        </w:rPr>
        <w:t>Cees.tuinman</w:t>
      </w:r>
      <w:r w:rsidR="00CD65F2" w:rsidRPr="0078419D">
        <w:rPr>
          <w:sz w:val="22"/>
          <w:szCs w:val="22"/>
          <w:lang w:val="en-US"/>
        </w:rPr>
        <w:t>@resideo.com</w:t>
      </w:r>
    </w:p>
    <w:p w14:paraId="0540F345" w14:textId="0AD34695" w:rsidR="0078419D" w:rsidRPr="0078419D" w:rsidRDefault="0078419D" w:rsidP="0078419D">
      <w:pPr>
        <w:rPr>
          <w:sz w:val="22"/>
          <w:szCs w:val="22"/>
          <w:lang w:val="en-US"/>
        </w:rPr>
      </w:pPr>
      <w:r w:rsidRPr="0078419D">
        <w:rPr>
          <w:sz w:val="22"/>
          <w:szCs w:val="22"/>
          <w:lang w:val="en-US"/>
        </w:rPr>
        <w:t>020</w:t>
      </w:r>
      <w:r>
        <w:rPr>
          <w:sz w:val="22"/>
          <w:szCs w:val="22"/>
          <w:lang w:val="en-US"/>
        </w:rPr>
        <w:t xml:space="preserve"> </w:t>
      </w:r>
      <w:r w:rsidRPr="0078419D">
        <w:rPr>
          <w:sz w:val="22"/>
          <w:szCs w:val="22"/>
          <w:lang w:val="en-US"/>
        </w:rPr>
        <w:t>7033514</w:t>
      </w:r>
    </w:p>
    <w:p w14:paraId="5B240A75" w14:textId="77777777" w:rsidR="00CD65F2" w:rsidRPr="0078419D" w:rsidRDefault="00CD65F2" w:rsidP="00CD65F2">
      <w:pPr>
        <w:rPr>
          <w:sz w:val="22"/>
          <w:szCs w:val="22"/>
          <w:lang w:val="en-US"/>
        </w:rPr>
      </w:pPr>
    </w:p>
    <w:p w14:paraId="30D490FD" w14:textId="77777777" w:rsidR="007518C0" w:rsidRPr="0078419D" w:rsidRDefault="007518C0">
      <w:pPr>
        <w:rPr>
          <w:sz w:val="22"/>
          <w:szCs w:val="22"/>
          <w:lang w:val="en-US"/>
        </w:rPr>
      </w:pPr>
    </w:p>
    <w:sectPr w:rsidR="007518C0" w:rsidRPr="0078419D"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035"/>
    <w:multiLevelType w:val="hybridMultilevel"/>
    <w:tmpl w:val="F44A5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697D91"/>
    <w:multiLevelType w:val="hybridMultilevel"/>
    <w:tmpl w:val="BC7211C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F35DDA"/>
    <w:multiLevelType w:val="hybridMultilevel"/>
    <w:tmpl w:val="5DA4C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8993483">
    <w:abstractNumId w:val="2"/>
  </w:num>
  <w:num w:numId="2" w16cid:durableId="356809864">
    <w:abstractNumId w:val="0"/>
  </w:num>
  <w:num w:numId="3" w16cid:durableId="183445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F2"/>
    <w:rsid w:val="00115D30"/>
    <w:rsid w:val="00175152"/>
    <w:rsid w:val="0029661E"/>
    <w:rsid w:val="002F297B"/>
    <w:rsid w:val="00324729"/>
    <w:rsid w:val="003D28B9"/>
    <w:rsid w:val="00497E6E"/>
    <w:rsid w:val="005B09C6"/>
    <w:rsid w:val="006452FE"/>
    <w:rsid w:val="007518C0"/>
    <w:rsid w:val="0078419D"/>
    <w:rsid w:val="009032DA"/>
    <w:rsid w:val="00A34CBD"/>
    <w:rsid w:val="00A359E2"/>
    <w:rsid w:val="00C15496"/>
    <w:rsid w:val="00C579CF"/>
    <w:rsid w:val="00CD65F2"/>
    <w:rsid w:val="00D02EA7"/>
    <w:rsid w:val="00E401C5"/>
    <w:rsid w:val="00EC4612"/>
    <w:rsid w:val="00EF7D7E"/>
    <w:rsid w:val="00F62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F161"/>
  <w14:defaultImageDpi w14:val="32767"/>
  <w15:chartTrackingRefBased/>
  <w15:docId w15:val="{18854F69-3E47-C34D-AD8E-4673A68E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CBD"/>
    <w:pPr>
      <w:ind w:left="720"/>
      <w:contextualSpacing/>
    </w:pPr>
  </w:style>
  <w:style w:type="character" w:styleId="Verwijzingopmerking">
    <w:name w:val="annotation reference"/>
    <w:basedOn w:val="Standaardalinea-lettertype"/>
    <w:uiPriority w:val="99"/>
    <w:semiHidden/>
    <w:unhideWhenUsed/>
    <w:rsid w:val="00D02EA7"/>
    <w:rPr>
      <w:sz w:val="16"/>
      <w:szCs w:val="16"/>
    </w:rPr>
  </w:style>
  <w:style w:type="paragraph" w:styleId="Tekstopmerking">
    <w:name w:val="annotation text"/>
    <w:basedOn w:val="Standaard"/>
    <w:link w:val="TekstopmerkingChar"/>
    <w:uiPriority w:val="99"/>
    <w:semiHidden/>
    <w:unhideWhenUsed/>
    <w:rsid w:val="00D02EA7"/>
    <w:rPr>
      <w:sz w:val="20"/>
      <w:szCs w:val="20"/>
    </w:rPr>
  </w:style>
  <w:style w:type="character" w:customStyle="1" w:styleId="TekstopmerkingChar">
    <w:name w:val="Tekst opmerking Char"/>
    <w:basedOn w:val="Standaardalinea-lettertype"/>
    <w:link w:val="Tekstopmerking"/>
    <w:uiPriority w:val="99"/>
    <w:semiHidden/>
    <w:rsid w:val="00D02EA7"/>
    <w:rPr>
      <w:sz w:val="20"/>
      <w:szCs w:val="20"/>
    </w:rPr>
  </w:style>
  <w:style w:type="paragraph" w:styleId="Onderwerpvanopmerking">
    <w:name w:val="annotation subject"/>
    <w:basedOn w:val="Tekstopmerking"/>
    <w:next w:val="Tekstopmerking"/>
    <w:link w:val="OnderwerpvanopmerkingChar"/>
    <w:uiPriority w:val="99"/>
    <w:semiHidden/>
    <w:unhideWhenUsed/>
    <w:rsid w:val="00D02EA7"/>
    <w:rPr>
      <w:b/>
      <w:bCs/>
    </w:rPr>
  </w:style>
  <w:style w:type="character" w:customStyle="1" w:styleId="OnderwerpvanopmerkingChar">
    <w:name w:val="Onderwerp van opmerking Char"/>
    <w:basedOn w:val="TekstopmerkingChar"/>
    <w:link w:val="Onderwerpvanopmerking"/>
    <w:uiPriority w:val="99"/>
    <w:semiHidden/>
    <w:rsid w:val="00D02EA7"/>
    <w:rPr>
      <w:b/>
      <w:bCs/>
      <w:sz w:val="20"/>
      <w:szCs w:val="20"/>
    </w:rPr>
  </w:style>
  <w:style w:type="character" w:styleId="Hyperlink">
    <w:name w:val="Hyperlink"/>
    <w:basedOn w:val="Standaardalinea-lettertype"/>
    <w:uiPriority w:val="99"/>
    <w:unhideWhenUsed/>
    <w:rsid w:val="00175152"/>
    <w:rPr>
      <w:color w:val="0563C1" w:themeColor="hyperlink"/>
      <w:u w:val="single"/>
    </w:rPr>
  </w:style>
  <w:style w:type="character" w:styleId="Onopgelostemelding">
    <w:name w:val="Unresolved Mention"/>
    <w:basedOn w:val="Standaardalinea-lettertype"/>
    <w:uiPriority w:val="99"/>
    <w:rsid w:val="0017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ideo.com/nl/nl/oplossingen/comfort/hcc100-multizone-regelaar?utm_source=press_release&amp;utm_medium=email&amp;utm_campaign=rezi_nl_hcc100_012023&amp;utm_content=pro&amp;utm_term=new_custo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513</Words>
  <Characters>2827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Esmee Keldermans</cp:lastModifiedBy>
  <cp:revision>6</cp:revision>
  <dcterms:created xsi:type="dcterms:W3CDTF">2022-06-14T08:40:00Z</dcterms:created>
  <dcterms:modified xsi:type="dcterms:W3CDTF">2023-01-17T08:44:00Z</dcterms:modified>
</cp:coreProperties>
</file>